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912EE" w14:textId="77777777" w:rsidR="00EB60F1" w:rsidRDefault="00000000">
      <w:pPr>
        <w:ind w:left="1" w:hanging="3"/>
        <w:jc w:val="center"/>
        <w:rPr>
          <w:sz w:val="28"/>
          <w:szCs w:val="28"/>
        </w:rPr>
      </w:pPr>
      <w:r>
        <w:rPr>
          <w:b/>
          <w:sz w:val="28"/>
          <w:szCs w:val="28"/>
        </w:rPr>
        <w:t xml:space="preserve"> </w:t>
      </w:r>
      <w:r>
        <w:rPr>
          <w:b/>
          <w:noProof/>
          <w:sz w:val="28"/>
          <w:szCs w:val="28"/>
        </w:rPr>
        <w:drawing>
          <wp:inline distT="0" distB="0" distL="114300" distR="114300" wp14:anchorId="7695CE08" wp14:editId="6C0E0D4D">
            <wp:extent cx="1174115" cy="1132205"/>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74115" cy="1132205"/>
                    </a:xfrm>
                    <a:prstGeom prst="rect">
                      <a:avLst/>
                    </a:prstGeom>
                    <a:ln/>
                  </pic:spPr>
                </pic:pic>
              </a:graphicData>
            </a:graphic>
          </wp:inline>
        </w:drawing>
      </w:r>
    </w:p>
    <w:p w14:paraId="1827F7E6" w14:textId="77777777" w:rsidR="00EB60F1" w:rsidRDefault="00000000">
      <w:pPr>
        <w:ind w:left="1" w:hanging="3"/>
        <w:jc w:val="center"/>
        <w:rPr>
          <w:sz w:val="32"/>
          <w:szCs w:val="32"/>
        </w:rPr>
      </w:pPr>
      <w:r>
        <w:rPr>
          <w:b/>
          <w:sz w:val="32"/>
          <w:szCs w:val="32"/>
        </w:rPr>
        <w:t>ENVIRONMENTAL PROTECTION AGENCY</w:t>
      </w:r>
    </w:p>
    <w:p w14:paraId="505DF850" w14:textId="77777777" w:rsidR="00EB60F1" w:rsidRDefault="00EB60F1">
      <w:pPr>
        <w:ind w:left="1" w:hanging="3"/>
        <w:jc w:val="center"/>
        <w:rPr>
          <w:sz w:val="28"/>
          <w:szCs w:val="28"/>
          <w:u w:val="single"/>
        </w:rPr>
      </w:pPr>
    </w:p>
    <w:p w14:paraId="400BF306" w14:textId="77777777" w:rsidR="00EB60F1" w:rsidRDefault="00000000">
      <w:pPr>
        <w:ind w:left="1" w:hanging="3"/>
        <w:jc w:val="center"/>
        <w:rPr>
          <w:b/>
          <w:sz w:val="28"/>
          <w:szCs w:val="28"/>
          <w:u w:val="single"/>
        </w:rPr>
      </w:pPr>
      <w:r>
        <w:rPr>
          <w:b/>
          <w:sz w:val="28"/>
          <w:szCs w:val="28"/>
          <w:u w:val="single"/>
        </w:rPr>
        <w:t>APPLICATION FOR SCIENTIFIC AND/OR COMMERCIAL</w:t>
      </w:r>
    </w:p>
    <w:p w14:paraId="2576FE7B" w14:textId="77777777" w:rsidR="00EB60F1" w:rsidRDefault="00000000">
      <w:pPr>
        <w:ind w:left="1" w:hanging="3"/>
        <w:jc w:val="center"/>
        <w:rPr>
          <w:b/>
          <w:sz w:val="28"/>
          <w:szCs w:val="28"/>
          <w:u w:val="single"/>
        </w:rPr>
      </w:pPr>
      <w:r>
        <w:rPr>
          <w:b/>
          <w:sz w:val="28"/>
          <w:szCs w:val="28"/>
          <w:u w:val="single"/>
        </w:rPr>
        <w:t>RESEARCH ON BIODIVERSITY IN THE CO-OPERATIVE</w:t>
      </w:r>
    </w:p>
    <w:p w14:paraId="610D6B3B" w14:textId="77777777" w:rsidR="00EB60F1" w:rsidRDefault="00000000">
      <w:pPr>
        <w:ind w:left="1" w:hanging="3"/>
        <w:jc w:val="center"/>
        <w:rPr>
          <w:b/>
          <w:sz w:val="28"/>
          <w:szCs w:val="28"/>
          <w:u w:val="single"/>
        </w:rPr>
      </w:pPr>
      <w:r>
        <w:rPr>
          <w:b/>
          <w:sz w:val="28"/>
          <w:szCs w:val="28"/>
          <w:u w:val="single"/>
        </w:rPr>
        <w:t>REPUBLIC OF GUYANA</w:t>
      </w:r>
    </w:p>
    <w:p w14:paraId="5AD79943" w14:textId="77777777" w:rsidR="00EB60F1" w:rsidRDefault="00EB60F1">
      <w:pPr>
        <w:ind w:left="1" w:hanging="3"/>
        <w:jc w:val="center"/>
        <w:rPr>
          <w:b/>
          <w:sz w:val="28"/>
          <w:szCs w:val="28"/>
          <w:u w:val="single"/>
        </w:rPr>
      </w:pPr>
    </w:p>
    <w:p w14:paraId="1C1F8F96" w14:textId="77777777" w:rsidR="00EB60F1" w:rsidRDefault="00EB60F1">
      <w:pPr>
        <w:ind w:left="0" w:hanging="2"/>
        <w:jc w:val="center"/>
        <w:rPr>
          <w:rFonts w:ascii="Bookman Old Style" w:eastAsia="Bookman Old Style" w:hAnsi="Bookman Old Style" w:cs="Bookman Old Style"/>
        </w:rPr>
      </w:pPr>
    </w:p>
    <w:p w14:paraId="01D424B8" w14:textId="77777777" w:rsidR="00EB60F1" w:rsidRDefault="00000000">
      <w:pPr>
        <w:ind w:left="0" w:hanging="2"/>
        <w:jc w:val="center"/>
        <w:rPr>
          <w:rFonts w:ascii="Arial" w:eastAsia="Arial" w:hAnsi="Arial" w:cs="Arial"/>
          <w:sz w:val="22"/>
          <w:szCs w:val="22"/>
        </w:rPr>
      </w:pPr>
      <w:r>
        <w:rPr>
          <w:rFonts w:ascii="Arial" w:eastAsia="Arial" w:hAnsi="Arial" w:cs="Arial"/>
          <w:sz w:val="22"/>
          <w:szCs w:val="22"/>
        </w:rPr>
        <w:t>The EPA welcomes Applications from persons interested in conducting research on genetic/biological resources and/or associated traditional knowledge in Guyana.</w:t>
      </w:r>
    </w:p>
    <w:p w14:paraId="4291554D" w14:textId="77777777" w:rsidR="00EB60F1" w:rsidRDefault="00EB60F1">
      <w:pPr>
        <w:ind w:left="0" w:hanging="2"/>
        <w:jc w:val="center"/>
        <w:rPr>
          <w:rFonts w:ascii="Arial" w:eastAsia="Arial" w:hAnsi="Arial" w:cs="Arial"/>
          <w:sz w:val="22"/>
          <w:szCs w:val="22"/>
        </w:rPr>
      </w:pPr>
    </w:p>
    <w:p w14:paraId="5C823620" w14:textId="77777777" w:rsidR="00EB60F1" w:rsidRDefault="00000000">
      <w:pPr>
        <w:ind w:left="0" w:hanging="2"/>
        <w:jc w:val="both"/>
        <w:rPr>
          <w:rFonts w:ascii="Arial" w:eastAsia="Arial" w:hAnsi="Arial" w:cs="Arial"/>
          <w:b/>
          <w:sz w:val="22"/>
          <w:szCs w:val="22"/>
          <w:u w:val="single"/>
        </w:rPr>
      </w:pPr>
      <w:r>
        <w:rPr>
          <w:rFonts w:ascii="Arial" w:eastAsia="Arial" w:hAnsi="Arial" w:cs="Arial"/>
          <w:b/>
          <w:sz w:val="22"/>
          <w:szCs w:val="22"/>
          <w:u w:val="single"/>
        </w:rPr>
        <w:t>NOTES TO THE APPLICANT:</w:t>
      </w:r>
    </w:p>
    <w:p w14:paraId="0A636197" w14:textId="77777777" w:rsidR="00EB60F1" w:rsidRDefault="00EB60F1">
      <w:pPr>
        <w:ind w:left="0" w:hanging="2"/>
        <w:jc w:val="both"/>
        <w:rPr>
          <w:rFonts w:ascii="Arial" w:eastAsia="Arial" w:hAnsi="Arial" w:cs="Arial"/>
          <w:b/>
          <w:sz w:val="22"/>
          <w:szCs w:val="22"/>
        </w:rPr>
      </w:pPr>
    </w:p>
    <w:p w14:paraId="21A389EA" w14:textId="1CA78D8B" w:rsidR="00EB60F1" w:rsidRPr="00DF75B9" w:rsidRDefault="00000000" w:rsidP="00DF75B9">
      <w:pPr>
        <w:pStyle w:val="ListParagraph"/>
        <w:numPr>
          <w:ilvl w:val="0"/>
          <w:numId w:val="5"/>
        </w:numPr>
        <w:ind w:leftChars="0" w:firstLineChars="0"/>
        <w:jc w:val="both"/>
        <w:rPr>
          <w:rFonts w:ascii="Arial" w:eastAsia="Arial" w:hAnsi="Arial" w:cs="Arial"/>
          <w:sz w:val="22"/>
          <w:szCs w:val="22"/>
        </w:rPr>
      </w:pPr>
      <w:r w:rsidRPr="00DF75B9">
        <w:rPr>
          <w:rFonts w:ascii="Arial" w:eastAsia="Arial" w:hAnsi="Arial" w:cs="Arial"/>
          <w:sz w:val="22"/>
          <w:szCs w:val="22"/>
        </w:rPr>
        <w:t>All sections of this form must be completed (preferably completed electronically) and submitted along with any additional information requested to:</w:t>
      </w:r>
    </w:p>
    <w:p w14:paraId="19EEA85B" w14:textId="77777777" w:rsidR="00EB60F1" w:rsidRDefault="00000000">
      <w:pPr>
        <w:ind w:left="0" w:hanging="2"/>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The Executive Director</w:t>
      </w:r>
    </w:p>
    <w:p w14:paraId="73BD766F" w14:textId="77777777" w:rsidR="00EB60F1" w:rsidRDefault="00000000" w:rsidP="00DF75B9">
      <w:pPr>
        <w:ind w:leftChars="0" w:left="2160" w:firstLineChars="0" w:firstLine="720"/>
        <w:rPr>
          <w:rFonts w:ascii="Arial" w:eastAsia="Arial" w:hAnsi="Arial" w:cs="Arial"/>
          <w:sz w:val="22"/>
          <w:szCs w:val="22"/>
        </w:rPr>
      </w:pPr>
      <w:r>
        <w:rPr>
          <w:rFonts w:ascii="Arial" w:eastAsia="Arial" w:hAnsi="Arial" w:cs="Arial"/>
          <w:sz w:val="22"/>
          <w:szCs w:val="22"/>
        </w:rPr>
        <w:t>Environmental Protection Agency</w:t>
      </w:r>
    </w:p>
    <w:p w14:paraId="46757630" w14:textId="77777777" w:rsidR="00EB60F1" w:rsidRDefault="00000000" w:rsidP="00DF75B9">
      <w:pPr>
        <w:ind w:leftChars="0" w:left="2160" w:firstLineChars="0" w:firstLine="720"/>
        <w:rPr>
          <w:rFonts w:ascii="Arial" w:eastAsia="Arial" w:hAnsi="Arial" w:cs="Arial"/>
          <w:sz w:val="22"/>
          <w:szCs w:val="22"/>
        </w:rPr>
      </w:pPr>
      <w:r>
        <w:rPr>
          <w:rFonts w:ascii="Arial" w:eastAsia="Arial" w:hAnsi="Arial" w:cs="Arial"/>
          <w:sz w:val="22"/>
          <w:szCs w:val="22"/>
        </w:rPr>
        <w:t>Ganges Street</w:t>
      </w:r>
    </w:p>
    <w:p w14:paraId="2343DEA4" w14:textId="77777777" w:rsidR="00EB60F1" w:rsidRDefault="00000000" w:rsidP="00DF75B9">
      <w:pPr>
        <w:ind w:leftChars="0" w:left="2160" w:firstLineChars="0" w:firstLine="720"/>
        <w:rPr>
          <w:rFonts w:ascii="Arial" w:eastAsia="Arial" w:hAnsi="Arial" w:cs="Arial"/>
          <w:sz w:val="22"/>
          <w:szCs w:val="22"/>
        </w:rPr>
      </w:pPr>
      <w:r>
        <w:rPr>
          <w:rFonts w:ascii="Arial" w:eastAsia="Arial" w:hAnsi="Arial" w:cs="Arial"/>
          <w:sz w:val="22"/>
          <w:szCs w:val="22"/>
        </w:rPr>
        <w:t>Sophia, Georgetown, Guyana</w:t>
      </w:r>
    </w:p>
    <w:p w14:paraId="7DC0ECD3" w14:textId="77777777" w:rsidR="00EB60F1" w:rsidRDefault="00000000" w:rsidP="00DF75B9">
      <w:pPr>
        <w:ind w:leftChars="0" w:left="2160" w:firstLineChars="0" w:firstLine="720"/>
        <w:rPr>
          <w:rFonts w:ascii="Arial" w:eastAsia="Arial" w:hAnsi="Arial" w:cs="Arial"/>
          <w:sz w:val="22"/>
          <w:szCs w:val="22"/>
        </w:rPr>
      </w:pPr>
      <w:r>
        <w:rPr>
          <w:rFonts w:ascii="Arial" w:eastAsia="Arial" w:hAnsi="Arial" w:cs="Arial"/>
          <w:sz w:val="22"/>
          <w:szCs w:val="22"/>
        </w:rPr>
        <w:t>Telephone: (592) 225-5471</w:t>
      </w:r>
    </w:p>
    <w:p w14:paraId="6D4A6425" w14:textId="77777777" w:rsidR="00EB60F1" w:rsidRDefault="00000000" w:rsidP="00DF75B9">
      <w:pPr>
        <w:ind w:leftChars="0" w:left="2160" w:firstLineChars="0" w:firstLine="720"/>
      </w:pPr>
      <w:r>
        <w:rPr>
          <w:rFonts w:ascii="Arial" w:eastAsia="Arial" w:hAnsi="Arial" w:cs="Arial"/>
          <w:sz w:val="22"/>
          <w:szCs w:val="22"/>
        </w:rPr>
        <w:t xml:space="preserve">Email: </w:t>
      </w:r>
      <w:hyperlink r:id="rId9">
        <w:r>
          <w:rPr>
            <w:rFonts w:ascii="Arial" w:eastAsia="Arial" w:hAnsi="Arial" w:cs="Arial"/>
            <w:color w:val="1155CC"/>
            <w:sz w:val="22"/>
            <w:szCs w:val="22"/>
            <w:u w:val="single"/>
          </w:rPr>
          <w:t>epa@epaguyana.org</w:t>
        </w:r>
      </w:hyperlink>
      <w:r>
        <w:rPr>
          <w:rFonts w:ascii="Arial" w:eastAsia="Arial" w:hAnsi="Arial" w:cs="Arial"/>
          <w:sz w:val="22"/>
          <w:szCs w:val="22"/>
        </w:rPr>
        <w:t>, Website:</w:t>
      </w:r>
      <w:hyperlink r:id="rId10">
        <w:r>
          <w:rPr>
            <w:rFonts w:ascii="Arial" w:eastAsia="Arial" w:hAnsi="Arial" w:cs="Arial"/>
            <w:color w:val="1155CC"/>
            <w:sz w:val="22"/>
            <w:szCs w:val="22"/>
            <w:u w:val="single"/>
          </w:rPr>
          <w:t>www.epaguyana.org</w:t>
        </w:r>
      </w:hyperlink>
    </w:p>
    <w:p w14:paraId="5DC313BD" w14:textId="77777777" w:rsidR="00DF75B9" w:rsidRDefault="00DF75B9" w:rsidP="00DF75B9">
      <w:pPr>
        <w:ind w:leftChars="0" w:left="2160" w:firstLineChars="0" w:firstLine="720"/>
        <w:rPr>
          <w:rFonts w:ascii="Arial" w:eastAsia="Arial" w:hAnsi="Arial" w:cs="Arial"/>
          <w:sz w:val="22"/>
          <w:szCs w:val="22"/>
        </w:rPr>
      </w:pPr>
    </w:p>
    <w:p w14:paraId="04CCBC37" w14:textId="6991E684" w:rsidR="00EB60F1" w:rsidRPr="00DF75B9"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t>A non-refundable application fee of US$75 is required for the processing of each application (plus additional late fee of US$40.00 if research is scheduled to start prior to 3 months of application) according to the Bank of Guyana's daily exchange rate.</w:t>
      </w:r>
    </w:p>
    <w:p w14:paraId="3D5D3CC8" w14:textId="77777777" w:rsidR="00EB60F1" w:rsidRDefault="00EB60F1">
      <w:pPr>
        <w:tabs>
          <w:tab w:val="left" w:pos="180"/>
        </w:tabs>
        <w:ind w:left="0" w:hanging="2"/>
        <w:jc w:val="both"/>
        <w:rPr>
          <w:rFonts w:ascii="Arial" w:eastAsia="Arial" w:hAnsi="Arial" w:cs="Arial"/>
          <w:sz w:val="22"/>
          <w:szCs w:val="22"/>
        </w:rPr>
      </w:pPr>
    </w:p>
    <w:p w14:paraId="3CF1A457" w14:textId="7F6BEAE2" w:rsidR="00EB60F1"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t>The applicant should be the principal researcher or the person in whose name the Permit should be granted. The applicant should provide a copy of identification to the EPA, such as an ID card, Driver’s Licence or Passport.</w:t>
      </w:r>
    </w:p>
    <w:p w14:paraId="53BC742D" w14:textId="77777777" w:rsidR="00DF75B9" w:rsidRPr="00DF75B9" w:rsidRDefault="00DF75B9" w:rsidP="00DF75B9">
      <w:pPr>
        <w:tabs>
          <w:tab w:val="left" w:pos="180"/>
        </w:tabs>
        <w:ind w:leftChars="0" w:left="0" w:firstLineChars="0" w:firstLine="0"/>
        <w:jc w:val="both"/>
        <w:rPr>
          <w:rFonts w:ascii="Arial" w:eastAsia="Arial" w:hAnsi="Arial" w:cs="Arial"/>
          <w:sz w:val="22"/>
          <w:szCs w:val="22"/>
        </w:rPr>
      </w:pPr>
    </w:p>
    <w:p w14:paraId="66C3050F" w14:textId="4FA34541" w:rsidR="00EB60F1" w:rsidRPr="00DF75B9"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t>Additional information required by the Agency for processing of the application is listed in the Appendix. Further information may be requested if the EPA deems it necessary.</w:t>
      </w:r>
    </w:p>
    <w:p w14:paraId="62A5FBE5" w14:textId="18F3AE73" w:rsidR="00EB60F1" w:rsidRPr="00DF75B9" w:rsidRDefault="00000000" w:rsidP="00DF75B9">
      <w:pPr>
        <w:pStyle w:val="ListParagraph"/>
        <w:numPr>
          <w:ilvl w:val="0"/>
          <w:numId w:val="5"/>
        </w:numPr>
        <w:tabs>
          <w:tab w:val="left" w:pos="180"/>
        </w:tabs>
        <w:spacing w:before="240" w:after="240"/>
        <w:ind w:leftChars="0" w:firstLineChars="0"/>
        <w:jc w:val="both"/>
        <w:rPr>
          <w:rFonts w:ascii="Arial" w:eastAsia="Arial" w:hAnsi="Arial" w:cs="Arial"/>
          <w:sz w:val="22"/>
          <w:szCs w:val="22"/>
        </w:rPr>
      </w:pPr>
      <w:r w:rsidRPr="00DF75B9">
        <w:rPr>
          <w:rFonts w:ascii="Arial" w:eastAsia="Arial" w:hAnsi="Arial" w:cs="Arial"/>
          <w:sz w:val="22"/>
          <w:szCs w:val="22"/>
        </w:rPr>
        <w:t>Please note that if a Biodiversity Research Permit is issued, it will be prepared in the name of the applicant who has signed this form and has committed to the requirements by doing so. In the event that the Permit Holder should be someone else, kindly indicate this to the EPA in advance on this Application Form.</w:t>
      </w:r>
    </w:p>
    <w:p w14:paraId="14BD6C2B" w14:textId="6A69545E" w:rsidR="00EB60F1" w:rsidRPr="00DF75B9"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t xml:space="preserve">All current sponsors, employers, collaborating institutions, and affiliations with commercial entities, relating to any or all of the researchers, and for the proposed research, must be specified. </w:t>
      </w:r>
    </w:p>
    <w:p w14:paraId="41EB5748" w14:textId="77777777" w:rsidR="00EB60F1" w:rsidRDefault="00EB60F1">
      <w:pPr>
        <w:tabs>
          <w:tab w:val="left" w:pos="180"/>
        </w:tabs>
        <w:ind w:left="0" w:hanging="2"/>
        <w:jc w:val="both"/>
        <w:rPr>
          <w:rFonts w:ascii="Arial" w:eastAsia="Arial" w:hAnsi="Arial" w:cs="Arial"/>
          <w:sz w:val="22"/>
          <w:szCs w:val="22"/>
        </w:rPr>
      </w:pPr>
    </w:p>
    <w:p w14:paraId="7C803EB1" w14:textId="20E2067C" w:rsidR="00EB60F1" w:rsidRPr="00DF75B9"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lastRenderedPageBreak/>
        <w:t>Any change in the details of the application (e.g. in the membership of the research team, or current sponsors/institutions), which occurs after approval has been given, should be notified to the EPA;</w:t>
      </w:r>
    </w:p>
    <w:p w14:paraId="5EF20ED3" w14:textId="77777777" w:rsidR="00EB60F1" w:rsidRDefault="00EB60F1">
      <w:pPr>
        <w:tabs>
          <w:tab w:val="left" w:pos="180"/>
        </w:tabs>
        <w:ind w:left="0" w:hanging="2"/>
        <w:jc w:val="both"/>
        <w:rPr>
          <w:rFonts w:ascii="Arial" w:eastAsia="Arial" w:hAnsi="Arial" w:cs="Arial"/>
          <w:sz w:val="22"/>
          <w:szCs w:val="22"/>
        </w:rPr>
      </w:pPr>
    </w:p>
    <w:p w14:paraId="072F9EAE" w14:textId="39348D33" w:rsidR="00EB60F1" w:rsidRPr="00DF75B9"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t xml:space="preserve">The kinds and quantities of information, samples, specimens, etc. proposed to be collected in the research are expected to be justified by the aims and objectives, etc., of the research, and to bear reasonable relationship to the abundance of any species, etc. </w:t>
      </w:r>
    </w:p>
    <w:p w14:paraId="48E72D83" w14:textId="77777777" w:rsidR="00EB60F1" w:rsidRDefault="00EB60F1">
      <w:pPr>
        <w:tabs>
          <w:tab w:val="left" w:pos="180"/>
        </w:tabs>
        <w:ind w:left="0" w:hanging="2"/>
        <w:jc w:val="both"/>
        <w:rPr>
          <w:rFonts w:ascii="Arial" w:eastAsia="Arial" w:hAnsi="Arial" w:cs="Arial"/>
          <w:sz w:val="22"/>
          <w:szCs w:val="22"/>
        </w:rPr>
      </w:pPr>
    </w:p>
    <w:p w14:paraId="67C9CC2F" w14:textId="01BC1D9E" w:rsidR="00EB60F1" w:rsidRPr="00DF75B9"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t>It is recommended that applications be submitted before funding arrangements for the research are finalised with funding agencies or at the latest before the departure of the Research Team to Guyana.</w:t>
      </w:r>
    </w:p>
    <w:p w14:paraId="43AB1FDC" w14:textId="77777777" w:rsidR="00EB60F1" w:rsidRDefault="00EB60F1">
      <w:pPr>
        <w:tabs>
          <w:tab w:val="left" w:pos="180"/>
        </w:tabs>
        <w:ind w:left="0" w:hanging="2"/>
        <w:jc w:val="both"/>
        <w:rPr>
          <w:rFonts w:ascii="Arial" w:eastAsia="Arial" w:hAnsi="Arial" w:cs="Arial"/>
          <w:sz w:val="22"/>
          <w:szCs w:val="22"/>
        </w:rPr>
      </w:pPr>
    </w:p>
    <w:p w14:paraId="16F20D45" w14:textId="15B50EB1" w:rsidR="00EB60F1" w:rsidRPr="00DF75B9"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t>If you are intending to conduct research as an individual, you must submit a letter of recommendation from a recognized Institution/Organisation/Society. In the case of student applicants, the name and signature of the supervisor is required (see last page).</w:t>
      </w:r>
    </w:p>
    <w:p w14:paraId="5EF3DB71" w14:textId="77777777" w:rsidR="00EB60F1" w:rsidRDefault="00EB60F1">
      <w:pPr>
        <w:tabs>
          <w:tab w:val="left" w:pos="180"/>
        </w:tabs>
        <w:ind w:left="0" w:hanging="2"/>
        <w:jc w:val="both"/>
        <w:rPr>
          <w:rFonts w:ascii="Arial" w:eastAsia="Arial" w:hAnsi="Arial" w:cs="Arial"/>
          <w:sz w:val="22"/>
          <w:szCs w:val="22"/>
        </w:rPr>
      </w:pPr>
    </w:p>
    <w:p w14:paraId="4C3673EA" w14:textId="178638B8" w:rsidR="00EB60F1" w:rsidRPr="00DF75B9"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t>The Researcher must ensure that all necessary precautions are taken with regards to the health of the Research Team e.g. vaccinations, anti-venom, use of personal protective equipment etc.</w:t>
      </w:r>
    </w:p>
    <w:p w14:paraId="6009A721" w14:textId="77777777" w:rsidR="00EB60F1" w:rsidRDefault="00EB60F1">
      <w:pPr>
        <w:tabs>
          <w:tab w:val="left" w:pos="180"/>
        </w:tabs>
        <w:ind w:left="0" w:hanging="2"/>
        <w:jc w:val="both"/>
        <w:rPr>
          <w:rFonts w:ascii="Arial" w:eastAsia="Arial" w:hAnsi="Arial" w:cs="Arial"/>
          <w:sz w:val="22"/>
          <w:szCs w:val="22"/>
        </w:rPr>
      </w:pPr>
    </w:p>
    <w:p w14:paraId="6D5D95FF" w14:textId="601DDB76" w:rsidR="00EB60F1" w:rsidRPr="00DF75B9" w:rsidRDefault="00000000" w:rsidP="00DF75B9">
      <w:pPr>
        <w:pStyle w:val="ListParagraph"/>
        <w:numPr>
          <w:ilvl w:val="0"/>
          <w:numId w:val="5"/>
        </w:numPr>
        <w:tabs>
          <w:tab w:val="left" w:pos="180"/>
        </w:tabs>
        <w:ind w:leftChars="0" w:firstLineChars="0"/>
        <w:jc w:val="both"/>
        <w:rPr>
          <w:rFonts w:ascii="Arial" w:eastAsia="Arial" w:hAnsi="Arial" w:cs="Arial"/>
          <w:sz w:val="22"/>
          <w:szCs w:val="22"/>
        </w:rPr>
      </w:pPr>
      <w:r w:rsidRPr="00DF75B9">
        <w:rPr>
          <w:rFonts w:ascii="Arial" w:eastAsia="Arial" w:hAnsi="Arial" w:cs="Arial"/>
          <w:sz w:val="22"/>
          <w:szCs w:val="22"/>
        </w:rPr>
        <w:t>The Researcher/Research Team must work in accordance with the approved Guidelines for Biodiversity Research at all times.</w:t>
      </w:r>
    </w:p>
    <w:p w14:paraId="3A503EE3" w14:textId="6BFBA773" w:rsidR="00EB60F1" w:rsidRPr="00DF75B9" w:rsidRDefault="00000000" w:rsidP="00DF75B9">
      <w:pPr>
        <w:pStyle w:val="ListParagraph"/>
        <w:numPr>
          <w:ilvl w:val="0"/>
          <w:numId w:val="5"/>
        </w:numPr>
        <w:tabs>
          <w:tab w:val="left" w:pos="180"/>
        </w:tabs>
        <w:spacing w:before="240" w:after="240"/>
        <w:ind w:leftChars="0" w:firstLineChars="0"/>
        <w:jc w:val="both"/>
        <w:rPr>
          <w:rFonts w:ascii="Arial" w:eastAsia="Arial" w:hAnsi="Arial" w:cs="Arial"/>
          <w:sz w:val="22"/>
          <w:szCs w:val="22"/>
        </w:rPr>
      </w:pPr>
      <w:r w:rsidRPr="00DF75B9">
        <w:rPr>
          <w:rFonts w:ascii="Arial" w:eastAsia="Arial" w:hAnsi="Arial" w:cs="Arial"/>
          <w:sz w:val="22"/>
          <w:szCs w:val="22"/>
        </w:rPr>
        <w:t xml:space="preserve">The validity of the Permit is one (1) year unless otherwise requested by the applicant and providing adequate justifications for consideration. </w:t>
      </w:r>
    </w:p>
    <w:p w14:paraId="33896FFE" w14:textId="4605C704" w:rsidR="00EB60F1" w:rsidRPr="00DF75B9" w:rsidRDefault="00000000" w:rsidP="00DF75B9">
      <w:pPr>
        <w:pStyle w:val="ListParagraph"/>
        <w:numPr>
          <w:ilvl w:val="0"/>
          <w:numId w:val="5"/>
        </w:numPr>
        <w:tabs>
          <w:tab w:val="left" w:pos="180"/>
        </w:tabs>
        <w:spacing w:before="240" w:after="240"/>
        <w:ind w:leftChars="0" w:firstLineChars="0"/>
        <w:jc w:val="both"/>
        <w:rPr>
          <w:rFonts w:ascii="Arial" w:eastAsia="Arial" w:hAnsi="Arial" w:cs="Arial"/>
          <w:sz w:val="22"/>
          <w:szCs w:val="22"/>
        </w:rPr>
      </w:pPr>
      <w:r w:rsidRPr="00DF75B9">
        <w:rPr>
          <w:rFonts w:ascii="Arial" w:eastAsia="Arial" w:hAnsi="Arial" w:cs="Arial"/>
          <w:sz w:val="22"/>
          <w:szCs w:val="22"/>
        </w:rPr>
        <w:t xml:space="preserve">Payment of the Permit Fee and a Refundable fee for the Permit is required before issuance. </w:t>
      </w:r>
      <w:r w:rsidRPr="00DF75B9">
        <w:rPr>
          <w:rFonts w:ascii="Arial" w:eastAsia="Arial" w:hAnsi="Arial" w:cs="Arial"/>
          <w:b/>
          <w:sz w:val="22"/>
          <w:szCs w:val="22"/>
        </w:rPr>
        <w:t xml:space="preserve"> </w:t>
      </w:r>
    </w:p>
    <w:p w14:paraId="3A9A41D5" w14:textId="77777777" w:rsidR="00EB60F1" w:rsidRDefault="00EB60F1">
      <w:pPr>
        <w:tabs>
          <w:tab w:val="left" w:pos="180"/>
        </w:tabs>
        <w:ind w:left="0" w:hanging="2"/>
        <w:jc w:val="both"/>
        <w:rPr>
          <w:rFonts w:ascii="Arial" w:eastAsia="Arial" w:hAnsi="Arial" w:cs="Arial"/>
          <w:sz w:val="22"/>
          <w:szCs w:val="22"/>
        </w:rPr>
      </w:pPr>
    </w:p>
    <w:p w14:paraId="4ADC6B0F" w14:textId="77777777" w:rsidR="00EB60F1" w:rsidRDefault="00EB60F1">
      <w:pPr>
        <w:tabs>
          <w:tab w:val="left" w:pos="180"/>
        </w:tabs>
        <w:spacing w:line="276" w:lineRule="auto"/>
        <w:ind w:left="0" w:hanging="2"/>
        <w:jc w:val="both"/>
        <w:rPr>
          <w:rFonts w:ascii="Arial" w:eastAsia="Arial" w:hAnsi="Arial" w:cs="Arial"/>
          <w:sz w:val="22"/>
          <w:szCs w:val="22"/>
        </w:rPr>
      </w:pPr>
    </w:p>
    <w:p w14:paraId="050400C2" w14:textId="77777777" w:rsidR="00EB60F1" w:rsidRDefault="00EB60F1">
      <w:pPr>
        <w:tabs>
          <w:tab w:val="left" w:pos="180"/>
        </w:tabs>
        <w:spacing w:line="276" w:lineRule="auto"/>
        <w:ind w:left="0" w:hanging="2"/>
        <w:jc w:val="both"/>
        <w:rPr>
          <w:rFonts w:ascii="Arial" w:eastAsia="Arial" w:hAnsi="Arial" w:cs="Arial"/>
          <w:sz w:val="22"/>
          <w:szCs w:val="22"/>
        </w:rPr>
      </w:pPr>
    </w:p>
    <w:p w14:paraId="059DD1F2" w14:textId="77777777" w:rsidR="00EB60F1" w:rsidRDefault="00EB60F1">
      <w:pPr>
        <w:tabs>
          <w:tab w:val="left" w:pos="180"/>
        </w:tabs>
        <w:spacing w:line="276" w:lineRule="auto"/>
        <w:ind w:left="0" w:hanging="2"/>
        <w:jc w:val="both"/>
        <w:rPr>
          <w:rFonts w:ascii="Arial" w:eastAsia="Arial" w:hAnsi="Arial" w:cs="Arial"/>
          <w:sz w:val="22"/>
          <w:szCs w:val="22"/>
        </w:rPr>
      </w:pPr>
    </w:p>
    <w:p w14:paraId="128BDEA0" w14:textId="77777777" w:rsidR="00EB60F1" w:rsidRDefault="00EB60F1">
      <w:pPr>
        <w:tabs>
          <w:tab w:val="left" w:pos="180"/>
        </w:tabs>
        <w:spacing w:line="276" w:lineRule="auto"/>
        <w:ind w:left="0" w:hanging="2"/>
        <w:jc w:val="both"/>
        <w:rPr>
          <w:rFonts w:ascii="Arial" w:eastAsia="Arial" w:hAnsi="Arial" w:cs="Arial"/>
          <w:sz w:val="22"/>
          <w:szCs w:val="22"/>
        </w:rPr>
      </w:pPr>
    </w:p>
    <w:p w14:paraId="1AE84BF6" w14:textId="77777777" w:rsidR="00EB60F1" w:rsidRDefault="00EB60F1">
      <w:pPr>
        <w:tabs>
          <w:tab w:val="left" w:pos="180"/>
        </w:tabs>
        <w:spacing w:line="276" w:lineRule="auto"/>
        <w:ind w:left="0" w:hanging="2"/>
        <w:jc w:val="both"/>
        <w:rPr>
          <w:rFonts w:ascii="Arial" w:eastAsia="Arial" w:hAnsi="Arial" w:cs="Arial"/>
          <w:sz w:val="22"/>
          <w:szCs w:val="22"/>
        </w:rPr>
      </w:pPr>
    </w:p>
    <w:p w14:paraId="5CB6D9CF" w14:textId="77777777" w:rsidR="00EB60F1" w:rsidRDefault="00EB60F1">
      <w:pPr>
        <w:tabs>
          <w:tab w:val="left" w:pos="180"/>
        </w:tabs>
        <w:spacing w:line="276" w:lineRule="auto"/>
        <w:ind w:left="0" w:hanging="2"/>
        <w:jc w:val="both"/>
        <w:rPr>
          <w:rFonts w:ascii="Arial" w:eastAsia="Arial" w:hAnsi="Arial" w:cs="Arial"/>
          <w:sz w:val="22"/>
          <w:szCs w:val="22"/>
        </w:rPr>
      </w:pPr>
    </w:p>
    <w:p w14:paraId="6DCEB1F0" w14:textId="77777777" w:rsidR="00EB60F1" w:rsidRDefault="00EB60F1">
      <w:pPr>
        <w:tabs>
          <w:tab w:val="left" w:pos="180"/>
        </w:tabs>
        <w:spacing w:line="276" w:lineRule="auto"/>
        <w:ind w:left="0" w:hanging="2"/>
        <w:jc w:val="both"/>
        <w:rPr>
          <w:rFonts w:ascii="Arial" w:eastAsia="Arial" w:hAnsi="Arial" w:cs="Arial"/>
          <w:sz w:val="22"/>
          <w:szCs w:val="22"/>
        </w:rPr>
      </w:pPr>
    </w:p>
    <w:p w14:paraId="2D8D38ED" w14:textId="77777777" w:rsidR="00EB60F1" w:rsidRDefault="00EB60F1">
      <w:pPr>
        <w:tabs>
          <w:tab w:val="left" w:pos="180"/>
        </w:tabs>
        <w:spacing w:line="276" w:lineRule="auto"/>
        <w:ind w:left="0" w:hanging="2"/>
        <w:jc w:val="both"/>
        <w:rPr>
          <w:rFonts w:ascii="Arial" w:eastAsia="Arial" w:hAnsi="Arial" w:cs="Arial"/>
          <w:sz w:val="22"/>
          <w:szCs w:val="22"/>
        </w:rPr>
      </w:pPr>
    </w:p>
    <w:p w14:paraId="1DCDB5F0" w14:textId="77777777" w:rsidR="00EB60F1" w:rsidRDefault="00EB60F1">
      <w:pPr>
        <w:tabs>
          <w:tab w:val="left" w:pos="180"/>
        </w:tabs>
        <w:spacing w:line="276" w:lineRule="auto"/>
        <w:ind w:left="0" w:hanging="2"/>
        <w:jc w:val="both"/>
        <w:rPr>
          <w:rFonts w:ascii="Arial" w:eastAsia="Arial" w:hAnsi="Arial" w:cs="Arial"/>
          <w:sz w:val="22"/>
          <w:szCs w:val="22"/>
        </w:rPr>
      </w:pPr>
    </w:p>
    <w:p w14:paraId="77C989DB" w14:textId="77777777" w:rsidR="00EB60F1" w:rsidRDefault="00EB60F1">
      <w:pPr>
        <w:tabs>
          <w:tab w:val="left" w:pos="180"/>
        </w:tabs>
        <w:spacing w:line="276" w:lineRule="auto"/>
        <w:ind w:left="0" w:hanging="2"/>
        <w:jc w:val="both"/>
        <w:rPr>
          <w:rFonts w:ascii="Arial" w:eastAsia="Arial" w:hAnsi="Arial" w:cs="Arial"/>
          <w:sz w:val="22"/>
          <w:szCs w:val="22"/>
        </w:rPr>
      </w:pPr>
    </w:p>
    <w:p w14:paraId="09BA9651" w14:textId="77777777" w:rsidR="00EB60F1" w:rsidRDefault="00EB60F1">
      <w:pPr>
        <w:tabs>
          <w:tab w:val="left" w:pos="180"/>
        </w:tabs>
        <w:spacing w:line="276" w:lineRule="auto"/>
        <w:ind w:left="0" w:hanging="2"/>
        <w:jc w:val="both"/>
        <w:rPr>
          <w:rFonts w:ascii="Arial" w:eastAsia="Arial" w:hAnsi="Arial" w:cs="Arial"/>
          <w:sz w:val="22"/>
          <w:szCs w:val="22"/>
        </w:rPr>
      </w:pPr>
    </w:p>
    <w:p w14:paraId="5625495D" w14:textId="77777777" w:rsidR="00EB60F1" w:rsidRDefault="00EB60F1">
      <w:pPr>
        <w:tabs>
          <w:tab w:val="left" w:pos="180"/>
        </w:tabs>
        <w:spacing w:line="276" w:lineRule="auto"/>
        <w:ind w:left="0" w:hanging="2"/>
        <w:jc w:val="both"/>
        <w:rPr>
          <w:rFonts w:ascii="Arial" w:eastAsia="Arial" w:hAnsi="Arial" w:cs="Arial"/>
          <w:sz w:val="22"/>
          <w:szCs w:val="22"/>
        </w:rPr>
      </w:pPr>
    </w:p>
    <w:p w14:paraId="6F7C4781" w14:textId="77777777" w:rsidR="00EB60F1" w:rsidRDefault="00EB60F1">
      <w:pPr>
        <w:tabs>
          <w:tab w:val="left" w:pos="180"/>
        </w:tabs>
        <w:spacing w:line="276" w:lineRule="auto"/>
        <w:ind w:left="0" w:hanging="2"/>
        <w:jc w:val="both"/>
        <w:rPr>
          <w:rFonts w:ascii="Arial" w:eastAsia="Arial" w:hAnsi="Arial" w:cs="Arial"/>
          <w:sz w:val="22"/>
          <w:szCs w:val="22"/>
        </w:rPr>
      </w:pPr>
    </w:p>
    <w:p w14:paraId="0DD00E16" w14:textId="77777777" w:rsidR="00EB60F1" w:rsidRDefault="00EB60F1">
      <w:pPr>
        <w:tabs>
          <w:tab w:val="left" w:pos="180"/>
        </w:tabs>
        <w:spacing w:line="276" w:lineRule="auto"/>
        <w:ind w:left="0" w:hanging="2"/>
        <w:jc w:val="both"/>
        <w:rPr>
          <w:rFonts w:ascii="Arial" w:eastAsia="Arial" w:hAnsi="Arial" w:cs="Arial"/>
          <w:sz w:val="22"/>
          <w:szCs w:val="22"/>
        </w:rPr>
      </w:pPr>
    </w:p>
    <w:p w14:paraId="01B91CF7" w14:textId="77777777" w:rsidR="00EB60F1" w:rsidRDefault="00EB60F1">
      <w:pPr>
        <w:tabs>
          <w:tab w:val="left" w:pos="180"/>
        </w:tabs>
        <w:spacing w:line="276" w:lineRule="auto"/>
        <w:ind w:left="0" w:hanging="2"/>
        <w:jc w:val="both"/>
        <w:rPr>
          <w:rFonts w:ascii="Arial" w:eastAsia="Arial" w:hAnsi="Arial" w:cs="Arial"/>
          <w:sz w:val="22"/>
          <w:szCs w:val="22"/>
        </w:rPr>
      </w:pPr>
    </w:p>
    <w:p w14:paraId="3598E155" w14:textId="77777777" w:rsidR="00EB60F1" w:rsidRDefault="00EB60F1">
      <w:pPr>
        <w:tabs>
          <w:tab w:val="left" w:pos="180"/>
        </w:tabs>
        <w:spacing w:line="276" w:lineRule="auto"/>
        <w:ind w:left="0" w:hanging="2"/>
        <w:jc w:val="both"/>
        <w:rPr>
          <w:rFonts w:ascii="Arial" w:eastAsia="Arial" w:hAnsi="Arial" w:cs="Arial"/>
          <w:sz w:val="22"/>
          <w:szCs w:val="22"/>
        </w:rPr>
      </w:pPr>
    </w:p>
    <w:p w14:paraId="45095D29" w14:textId="77777777" w:rsidR="00EB60F1" w:rsidRDefault="00EB60F1">
      <w:pPr>
        <w:tabs>
          <w:tab w:val="left" w:pos="180"/>
        </w:tabs>
        <w:spacing w:line="276" w:lineRule="auto"/>
        <w:ind w:left="0" w:hanging="2"/>
        <w:jc w:val="both"/>
        <w:rPr>
          <w:rFonts w:ascii="Arial" w:eastAsia="Arial" w:hAnsi="Arial" w:cs="Arial"/>
          <w:sz w:val="22"/>
          <w:szCs w:val="22"/>
        </w:rPr>
      </w:pPr>
    </w:p>
    <w:p w14:paraId="1347D23A" w14:textId="77777777" w:rsidR="00EB60F1" w:rsidRDefault="00EB60F1">
      <w:pPr>
        <w:tabs>
          <w:tab w:val="left" w:pos="180"/>
        </w:tabs>
        <w:spacing w:line="276" w:lineRule="auto"/>
        <w:ind w:left="0" w:hanging="2"/>
        <w:jc w:val="both"/>
        <w:rPr>
          <w:rFonts w:ascii="Arial" w:eastAsia="Arial" w:hAnsi="Arial" w:cs="Arial"/>
          <w:sz w:val="22"/>
          <w:szCs w:val="22"/>
        </w:rPr>
      </w:pPr>
    </w:p>
    <w:p w14:paraId="4558B6DD" w14:textId="77777777" w:rsidR="00EB60F1" w:rsidRDefault="00EB60F1">
      <w:pPr>
        <w:tabs>
          <w:tab w:val="left" w:pos="180"/>
        </w:tabs>
        <w:spacing w:line="276" w:lineRule="auto"/>
        <w:ind w:left="0" w:hanging="2"/>
        <w:jc w:val="both"/>
        <w:rPr>
          <w:rFonts w:ascii="Arial" w:eastAsia="Arial" w:hAnsi="Arial" w:cs="Arial"/>
          <w:sz w:val="22"/>
          <w:szCs w:val="22"/>
        </w:rPr>
      </w:pPr>
    </w:p>
    <w:p w14:paraId="54C0CAD7" w14:textId="77777777" w:rsidR="00EB60F1" w:rsidRDefault="00EB60F1" w:rsidP="00DF75B9">
      <w:pPr>
        <w:tabs>
          <w:tab w:val="left" w:pos="180"/>
        </w:tabs>
        <w:spacing w:line="276" w:lineRule="auto"/>
        <w:ind w:leftChars="0" w:left="0" w:firstLineChars="0" w:firstLine="0"/>
        <w:jc w:val="both"/>
        <w:rPr>
          <w:rFonts w:ascii="Arial" w:eastAsia="Arial" w:hAnsi="Arial" w:cs="Arial"/>
          <w:sz w:val="22"/>
          <w:szCs w:val="22"/>
        </w:rPr>
      </w:pPr>
    </w:p>
    <w:p w14:paraId="033284F5" w14:textId="77777777" w:rsidR="00EB60F1" w:rsidRDefault="00EB60F1">
      <w:pPr>
        <w:spacing w:line="360" w:lineRule="auto"/>
        <w:ind w:left="0" w:hanging="2"/>
        <w:jc w:val="both"/>
        <w:rPr>
          <w:rFonts w:ascii="Arial" w:eastAsia="Arial" w:hAnsi="Arial" w:cs="Arial"/>
          <w:sz w:val="22"/>
          <w:szCs w:val="22"/>
        </w:rPr>
      </w:pPr>
    </w:p>
    <w:p w14:paraId="44235F3B" w14:textId="14C9D834"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lastRenderedPageBreak/>
        <w:t>Name of authorised signatory to this application:</w:t>
      </w:r>
    </w:p>
    <w:p w14:paraId="1C092511"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25DFC45C" w14:textId="77777777" w:rsidR="00EB60F1" w:rsidRDefault="00EB60F1">
      <w:pPr>
        <w:spacing w:line="360" w:lineRule="auto"/>
        <w:ind w:left="0" w:hanging="2"/>
        <w:jc w:val="both"/>
        <w:rPr>
          <w:rFonts w:ascii="Arial" w:eastAsia="Arial" w:hAnsi="Arial" w:cs="Arial"/>
          <w:sz w:val="22"/>
          <w:szCs w:val="22"/>
        </w:rPr>
      </w:pPr>
    </w:p>
    <w:p w14:paraId="147CC655" w14:textId="4D3F03FF"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Postal address of applicant:</w:t>
      </w:r>
    </w:p>
    <w:p w14:paraId="11D1543E"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26998C31" w14:textId="77777777" w:rsidR="00EB60F1" w:rsidRDefault="00EB60F1">
      <w:pPr>
        <w:spacing w:line="360" w:lineRule="auto"/>
        <w:ind w:left="0" w:hanging="2"/>
        <w:jc w:val="both"/>
        <w:rPr>
          <w:rFonts w:ascii="Arial" w:eastAsia="Arial" w:hAnsi="Arial" w:cs="Arial"/>
          <w:sz w:val="22"/>
          <w:szCs w:val="22"/>
        </w:rPr>
      </w:pPr>
    </w:p>
    <w:p w14:paraId="6BA3FA15" w14:textId="764D7829"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Phone number of applicant:</w:t>
      </w:r>
    </w:p>
    <w:p w14:paraId="0CBDE002"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6B476140" w14:textId="77777777" w:rsidR="00EB60F1" w:rsidRDefault="00EB60F1">
      <w:pPr>
        <w:spacing w:line="360" w:lineRule="auto"/>
        <w:ind w:left="0" w:hanging="2"/>
        <w:jc w:val="both"/>
        <w:rPr>
          <w:rFonts w:ascii="Arial" w:eastAsia="Arial" w:hAnsi="Arial" w:cs="Arial"/>
          <w:sz w:val="22"/>
          <w:szCs w:val="22"/>
        </w:rPr>
      </w:pPr>
    </w:p>
    <w:p w14:paraId="2C6ABAC1" w14:textId="77061A0A"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Email address of applicant:</w:t>
      </w:r>
    </w:p>
    <w:p w14:paraId="158B442D"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1AC31F75" w14:textId="77777777" w:rsidR="00EB60F1" w:rsidRDefault="00EB60F1">
      <w:pPr>
        <w:spacing w:line="360" w:lineRule="auto"/>
        <w:ind w:left="0" w:hanging="2"/>
        <w:jc w:val="both"/>
        <w:rPr>
          <w:rFonts w:ascii="Arial" w:eastAsia="Arial" w:hAnsi="Arial" w:cs="Arial"/>
          <w:sz w:val="22"/>
          <w:szCs w:val="22"/>
        </w:rPr>
      </w:pPr>
    </w:p>
    <w:p w14:paraId="4A9A8C51" w14:textId="5826A31C"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Agency/Institution on behalf of which application is being made (if any)</w:t>
      </w:r>
      <w:r w:rsidRPr="00DF75B9">
        <w:rPr>
          <w:rFonts w:ascii="Arial" w:eastAsia="Arial" w:hAnsi="Arial" w:cs="Arial"/>
          <w:b/>
          <w:sz w:val="22"/>
          <w:szCs w:val="22"/>
        </w:rPr>
        <w:t xml:space="preserve"> and full address</w:t>
      </w:r>
      <w:r w:rsidRPr="00DF75B9">
        <w:rPr>
          <w:rFonts w:ascii="Arial" w:eastAsia="Arial" w:hAnsi="Arial" w:cs="Arial"/>
          <w:sz w:val="22"/>
          <w:szCs w:val="22"/>
        </w:rPr>
        <w:t>:</w:t>
      </w:r>
    </w:p>
    <w:p w14:paraId="2605DDD6"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4A1C2F7C" w14:textId="77777777" w:rsidR="00EB60F1" w:rsidRDefault="00EB60F1">
      <w:pPr>
        <w:spacing w:line="360" w:lineRule="auto"/>
        <w:ind w:left="0" w:hanging="2"/>
        <w:jc w:val="both"/>
        <w:rPr>
          <w:rFonts w:ascii="Arial" w:eastAsia="Arial" w:hAnsi="Arial" w:cs="Arial"/>
          <w:sz w:val="22"/>
          <w:szCs w:val="22"/>
        </w:rPr>
      </w:pPr>
    </w:p>
    <w:p w14:paraId="36569299" w14:textId="0ED4FA68"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 xml:space="preserve">Please attach a letter of affiliation of the agency/institution identified in section 5 above. </w:t>
      </w:r>
    </w:p>
    <w:p w14:paraId="3242B64C" w14:textId="77777777" w:rsidR="00EB60F1" w:rsidRDefault="00EB60F1">
      <w:pPr>
        <w:spacing w:line="360" w:lineRule="auto"/>
        <w:ind w:left="0" w:hanging="2"/>
        <w:jc w:val="both"/>
        <w:rPr>
          <w:rFonts w:ascii="Arial" w:eastAsia="Arial" w:hAnsi="Arial" w:cs="Arial"/>
          <w:sz w:val="22"/>
          <w:szCs w:val="22"/>
        </w:rPr>
      </w:pPr>
    </w:p>
    <w:p w14:paraId="44585CB9" w14:textId="629A7DE6"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Descriptive title of the proposed project:</w:t>
      </w:r>
    </w:p>
    <w:p w14:paraId="0CE9FA41"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07324950" w14:textId="77777777" w:rsidR="00EB60F1" w:rsidRDefault="00EB60F1">
      <w:pPr>
        <w:spacing w:line="360" w:lineRule="auto"/>
        <w:ind w:left="0" w:hanging="2"/>
        <w:jc w:val="both"/>
        <w:rPr>
          <w:rFonts w:ascii="Arial" w:eastAsia="Arial" w:hAnsi="Arial" w:cs="Arial"/>
          <w:sz w:val="22"/>
          <w:szCs w:val="22"/>
        </w:rPr>
      </w:pPr>
    </w:p>
    <w:p w14:paraId="2F33304B" w14:textId="081F6CF5"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Please attach your full project proposal (see Appendix section for details).</w:t>
      </w:r>
    </w:p>
    <w:p w14:paraId="59D089DB" w14:textId="77777777" w:rsidR="00EB60F1" w:rsidRDefault="00EB60F1">
      <w:pPr>
        <w:spacing w:line="360" w:lineRule="auto"/>
        <w:ind w:left="0" w:hanging="2"/>
        <w:jc w:val="both"/>
        <w:rPr>
          <w:rFonts w:ascii="Arial" w:eastAsia="Arial" w:hAnsi="Arial" w:cs="Arial"/>
          <w:sz w:val="22"/>
          <w:szCs w:val="22"/>
        </w:rPr>
      </w:pPr>
    </w:p>
    <w:p w14:paraId="304583E1" w14:textId="2E95C4B2"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Do you intend to travel through or conduct research on lands legally owned or occupied by indigenous or local communities? If yes, please specify the name of the indigenous or local communities and the associated administrative region.</w:t>
      </w:r>
    </w:p>
    <w:p w14:paraId="75E12919"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59F2A688" w14:textId="77777777" w:rsidR="00EB60F1" w:rsidRDefault="00EB60F1">
      <w:pPr>
        <w:spacing w:line="360" w:lineRule="auto"/>
        <w:ind w:left="0" w:hanging="2"/>
        <w:jc w:val="both"/>
        <w:rPr>
          <w:rFonts w:ascii="Arial" w:eastAsia="Arial" w:hAnsi="Arial" w:cs="Arial"/>
          <w:sz w:val="22"/>
          <w:szCs w:val="22"/>
        </w:rPr>
      </w:pPr>
    </w:p>
    <w:p w14:paraId="4CEB9263" w14:textId="77777777" w:rsidR="00EB60F1" w:rsidRDefault="00EB60F1">
      <w:pPr>
        <w:spacing w:line="360" w:lineRule="auto"/>
        <w:ind w:left="0" w:hanging="2"/>
        <w:jc w:val="both"/>
        <w:rPr>
          <w:rFonts w:ascii="Arial" w:eastAsia="Arial" w:hAnsi="Arial" w:cs="Arial"/>
          <w:sz w:val="22"/>
          <w:szCs w:val="22"/>
        </w:rPr>
      </w:pPr>
    </w:p>
    <w:p w14:paraId="045BB7C9" w14:textId="77777777" w:rsidR="00EB60F1" w:rsidRDefault="00EB60F1">
      <w:pPr>
        <w:spacing w:line="360" w:lineRule="auto"/>
        <w:ind w:left="0" w:hanging="2"/>
        <w:jc w:val="both"/>
        <w:rPr>
          <w:rFonts w:ascii="Arial" w:eastAsia="Arial" w:hAnsi="Arial" w:cs="Arial"/>
          <w:sz w:val="22"/>
          <w:szCs w:val="22"/>
        </w:rPr>
      </w:pPr>
    </w:p>
    <w:p w14:paraId="4DA64900" w14:textId="77777777" w:rsidR="00EB60F1" w:rsidRDefault="00EB60F1">
      <w:pPr>
        <w:spacing w:line="360" w:lineRule="auto"/>
        <w:ind w:left="0" w:hanging="2"/>
        <w:jc w:val="both"/>
        <w:rPr>
          <w:rFonts w:ascii="Arial" w:eastAsia="Arial" w:hAnsi="Arial" w:cs="Arial"/>
          <w:sz w:val="22"/>
          <w:szCs w:val="22"/>
        </w:rPr>
      </w:pPr>
    </w:p>
    <w:p w14:paraId="7F4B5A91" w14:textId="46CFE613"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lastRenderedPageBreak/>
        <w:t>What type of material/information will be collected? Please tick the appropriate boxes and provide any additional information as applicable.</w:t>
      </w:r>
    </w:p>
    <w:p w14:paraId="08DE5727" w14:textId="77777777" w:rsidR="00EB60F1" w:rsidRDefault="00EB60F1">
      <w:pPr>
        <w:spacing w:line="360" w:lineRule="auto"/>
        <w:ind w:left="0" w:hanging="2"/>
        <w:jc w:val="both"/>
        <w:rPr>
          <w:rFonts w:ascii="Arial" w:eastAsia="Arial" w:hAnsi="Arial" w:cs="Arial"/>
          <w:sz w:val="22"/>
          <w:szCs w:val="22"/>
        </w:rPr>
      </w:pPr>
    </w:p>
    <w:p w14:paraId="54C22AFD"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 ] Specimen/sample collection of genetic or biological resources. Please complete the table below to summarise your intended specimen samples:</w:t>
      </w:r>
    </w:p>
    <w:p w14:paraId="37F8121D" w14:textId="77777777" w:rsidR="00EB60F1" w:rsidRDefault="00EB60F1">
      <w:pPr>
        <w:spacing w:line="360" w:lineRule="auto"/>
        <w:ind w:left="0" w:hanging="2"/>
        <w:jc w:val="both"/>
        <w:rPr>
          <w:rFonts w:ascii="Arial" w:eastAsia="Arial" w:hAnsi="Arial" w:cs="Arial"/>
          <w:sz w:val="22"/>
          <w:szCs w:val="22"/>
        </w:rPr>
      </w:pPr>
    </w:p>
    <w:sdt>
      <w:sdtPr>
        <w:tag w:val="goog_rdk_0"/>
        <w:id w:val="566398022"/>
        <w:lock w:val="contentLocked"/>
      </w:sdtPr>
      <w:sdtContent>
        <w:tbl>
          <w:tblPr>
            <w:tblStyle w:val="a"/>
            <w:tblW w:w="10800"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80"/>
            <w:gridCol w:w="1530"/>
            <w:gridCol w:w="1155"/>
            <w:gridCol w:w="1395"/>
            <w:gridCol w:w="1620"/>
          </w:tblGrid>
          <w:tr w:rsidR="00EB60F1" w14:paraId="1B66287E" w14:textId="77777777">
            <w:tc>
              <w:tcPr>
                <w:tcW w:w="2520" w:type="dxa"/>
                <w:tcMar>
                  <w:top w:w="100" w:type="dxa"/>
                  <w:left w:w="100" w:type="dxa"/>
                  <w:bottom w:w="100" w:type="dxa"/>
                  <w:right w:w="100" w:type="dxa"/>
                </w:tcMar>
              </w:tcPr>
              <w:p w14:paraId="42DBB315" w14:textId="77777777" w:rsidR="00EB60F1" w:rsidRDefault="00000000">
                <w:pPr>
                  <w:widowControl w:val="0"/>
                  <w:pBdr>
                    <w:top w:val="nil"/>
                    <w:left w:val="nil"/>
                    <w:bottom w:val="nil"/>
                    <w:right w:val="nil"/>
                    <w:between w:val="nil"/>
                  </w:pBdr>
                  <w:spacing w:line="240" w:lineRule="auto"/>
                  <w:ind w:left="0" w:hanging="2"/>
                  <w:rPr>
                    <w:rFonts w:ascii="Arial" w:eastAsia="Arial" w:hAnsi="Arial" w:cs="Arial"/>
                    <w:b/>
                    <w:sz w:val="22"/>
                    <w:szCs w:val="22"/>
                  </w:rPr>
                </w:pPr>
                <w:r>
                  <w:rPr>
                    <w:rFonts w:ascii="Arial" w:eastAsia="Arial" w:hAnsi="Arial" w:cs="Arial"/>
                    <w:b/>
                    <w:sz w:val="22"/>
                    <w:szCs w:val="22"/>
                  </w:rPr>
                  <w:t>Species name / closest known taxa</w:t>
                </w:r>
              </w:p>
            </w:tc>
            <w:tc>
              <w:tcPr>
                <w:tcW w:w="2580" w:type="dxa"/>
                <w:tcMar>
                  <w:top w:w="100" w:type="dxa"/>
                  <w:left w:w="100" w:type="dxa"/>
                  <w:bottom w:w="100" w:type="dxa"/>
                  <w:right w:w="100" w:type="dxa"/>
                </w:tcMar>
              </w:tcPr>
              <w:p w14:paraId="01721096" w14:textId="77777777" w:rsidR="00EB60F1" w:rsidRDefault="00000000">
                <w:pPr>
                  <w:widowControl w:val="0"/>
                  <w:pBdr>
                    <w:top w:val="nil"/>
                    <w:left w:val="nil"/>
                    <w:bottom w:val="nil"/>
                    <w:right w:val="nil"/>
                    <w:between w:val="nil"/>
                  </w:pBdr>
                  <w:spacing w:line="240" w:lineRule="auto"/>
                  <w:ind w:left="0" w:hanging="2"/>
                  <w:rPr>
                    <w:rFonts w:ascii="Arial" w:eastAsia="Arial" w:hAnsi="Arial" w:cs="Arial"/>
                    <w:b/>
                    <w:sz w:val="22"/>
                    <w:szCs w:val="22"/>
                  </w:rPr>
                </w:pPr>
                <w:r>
                  <w:rPr>
                    <w:rFonts w:ascii="Arial" w:eastAsia="Arial" w:hAnsi="Arial" w:cs="Arial"/>
                    <w:b/>
                    <w:sz w:val="22"/>
                    <w:szCs w:val="22"/>
                  </w:rPr>
                  <w:t>Common name</w:t>
                </w:r>
              </w:p>
            </w:tc>
            <w:tc>
              <w:tcPr>
                <w:tcW w:w="1530" w:type="dxa"/>
                <w:tcMar>
                  <w:top w:w="100" w:type="dxa"/>
                  <w:left w:w="100" w:type="dxa"/>
                  <w:bottom w:w="100" w:type="dxa"/>
                  <w:right w:w="100" w:type="dxa"/>
                </w:tcMar>
              </w:tcPr>
              <w:p w14:paraId="0FF309CF" w14:textId="77777777" w:rsidR="00EB60F1" w:rsidRDefault="00000000">
                <w:pPr>
                  <w:widowControl w:val="0"/>
                  <w:pBdr>
                    <w:top w:val="nil"/>
                    <w:left w:val="nil"/>
                    <w:bottom w:val="nil"/>
                    <w:right w:val="nil"/>
                    <w:between w:val="nil"/>
                  </w:pBdr>
                  <w:spacing w:line="240" w:lineRule="auto"/>
                  <w:ind w:left="0" w:hanging="2"/>
                  <w:rPr>
                    <w:rFonts w:ascii="Arial" w:eastAsia="Arial" w:hAnsi="Arial" w:cs="Arial"/>
                    <w:b/>
                    <w:sz w:val="22"/>
                    <w:szCs w:val="22"/>
                  </w:rPr>
                </w:pPr>
                <w:r>
                  <w:rPr>
                    <w:rFonts w:ascii="Arial" w:eastAsia="Arial" w:hAnsi="Arial" w:cs="Arial"/>
                    <w:b/>
                    <w:sz w:val="22"/>
                    <w:szCs w:val="22"/>
                  </w:rPr>
                  <w:t>Specimen type (tissue /whole etc.)</w:t>
                </w:r>
              </w:p>
            </w:tc>
            <w:tc>
              <w:tcPr>
                <w:tcW w:w="1155" w:type="dxa"/>
                <w:tcMar>
                  <w:top w:w="100" w:type="dxa"/>
                  <w:left w:w="100" w:type="dxa"/>
                  <w:bottom w:w="100" w:type="dxa"/>
                  <w:right w:w="100" w:type="dxa"/>
                </w:tcMar>
              </w:tcPr>
              <w:p w14:paraId="79CC1054" w14:textId="77777777" w:rsidR="00EB60F1" w:rsidRDefault="00000000">
                <w:pPr>
                  <w:widowControl w:val="0"/>
                  <w:pBdr>
                    <w:top w:val="nil"/>
                    <w:left w:val="nil"/>
                    <w:bottom w:val="nil"/>
                    <w:right w:val="nil"/>
                    <w:between w:val="nil"/>
                  </w:pBdr>
                  <w:spacing w:line="240" w:lineRule="auto"/>
                  <w:ind w:left="0" w:hanging="2"/>
                  <w:rPr>
                    <w:rFonts w:ascii="Arial" w:eastAsia="Arial" w:hAnsi="Arial" w:cs="Arial"/>
                    <w:b/>
                    <w:sz w:val="22"/>
                    <w:szCs w:val="22"/>
                  </w:rPr>
                </w:pPr>
                <w:r>
                  <w:rPr>
                    <w:rFonts w:ascii="Arial" w:eastAsia="Arial" w:hAnsi="Arial" w:cs="Arial"/>
                    <w:b/>
                    <w:sz w:val="22"/>
                    <w:szCs w:val="22"/>
                  </w:rPr>
                  <w:t>Quantity</w:t>
                </w:r>
              </w:p>
            </w:tc>
            <w:tc>
              <w:tcPr>
                <w:tcW w:w="1395" w:type="dxa"/>
                <w:tcMar>
                  <w:top w:w="100" w:type="dxa"/>
                  <w:left w:w="100" w:type="dxa"/>
                  <w:bottom w:w="100" w:type="dxa"/>
                  <w:right w:w="100" w:type="dxa"/>
                </w:tcMar>
              </w:tcPr>
              <w:p w14:paraId="249B72D2" w14:textId="77777777" w:rsidR="00EB60F1" w:rsidRDefault="00000000">
                <w:pPr>
                  <w:widowControl w:val="0"/>
                  <w:ind w:left="0" w:hanging="2"/>
                  <w:rPr>
                    <w:rFonts w:ascii="Arial" w:eastAsia="Arial" w:hAnsi="Arial" w:cs="Arial"/>
                    <w:b/>
                    <w:sz w:val="22"/>
                    <w:szCs w:val="22"/>
                  </w:rPr>
                </w:pPr>
                <w:r>
                  <w:rPr>
                    <w:rFonts w:ascii="Arial" w:eastAsia="Arial" w:hAnsi="Arial" w:cs="Arial"/>
                    <w:b/>
                    <w:sz w:val="22"/>
                    <w:szCs w:val="22"/>
                  </w:rPr>
                  <w:t>IUCN status</w:t>
                </w:r>
              </w:p>
            </w:tc>
            <w:tc>
              <w:tcPr>
                <w:tcW w:w="1620" w:type="dxa"/>
                <w:tcMar>
                  <w:top w:w="100" w:type="dxa"/>
                  <w:left w:w="100" w:type="dxa"/>
                  <w:bottom w:w="100" w:type="dxa"/>
                  <w:right w:w="100" w:type="dxa"/>
                </w:tcMar>
              </w:tcPr>
              <w:p w14:paraId="7A90ADBD" w14:textId="77777777" w:rsidR="00EB60F1" w:rsidRDefault="00000000">
                <w:pPr>
                  <w:widowControl w:val="0"/>
                  <w:ind w:left="0" w:hanging="2"/>
                  <w:rPr>
                    <w:rFonts w:ascii="Arial" w:eastAsia="Arial" w:hAnsi="Arial" w:cs="Arial"/>
                    <w:b/>
                    <w:sz w:val="22"/>
                    <w:szCs w:val="22"/>
                  </w:rPr>
                </w:pPr>
                <w:r>
                  <w:rPr>
                    <w:rFonts w:ascii="Arial" w:eastAsia="Arial" w:hAnsi="Arial" w:cs="Arial"/>
                    <w:b/>
                    <w:sz w:val="22"/>
                    <w:szCs w:val="22"/>
                  </w:rPr>
                  <w:t>CITES status</w:t>
                </w:r>
              </w:p>
            </w:tc>
          </w:tr>
          <w:tr w:rsidR="00EB60F1" w14:paraId="2A55CE66" w14:textId="77777777">
            <w:tc>
              <w:tcPr>
                <w:tcW w:w="2520" w:type="dxa"/>
                <w:tcMar>
                  <w:top w:w="100" w:type="dxa"/>
                  <w:left w:w="100" w:type="dxa"/>
                  <w:bottom w:w="100" w:type="dxa"/>
                  <w:right w:w="100" w:type="dxa"/>
                </w:tcMar>
              </w:tcPr>
              <w:p w14:paraId="392C34ED"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2580" w:type="dxa"/>
                <w:tcMar>
                  <w:top w:w="100" w:type="dxa"/>
                  <w:left w:w="100" w:type="dxa"/>
                  <w:bottom w:w="100" w:type="dxa"/>
                  <w:right w:w="100" w:type="dxa"/>
                </w:tcMar>
              </w:tcPr>
              <w:p w14:paraId="6FF7490D"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530" w:type="dxa"/>
                <w:tcMar>
                  <w:top w:w="100" w:type="dxa"/>
                  <w:left w:w="100" w:type="dxa"/>
                  <w:bottom w:w="100" w:type="dxa"/>
                  <w:right w:w="100" w:type="dxa"/>
                </w:tcMar>
              </w:tcPr>
              <w:p w14:paraId="7CBA7992"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155" w:type="dxa"/>
                <w:tcMar>
                  <w:top w:w="100" w:type="dxa"/>
                  <w:left w:w="100" w:type="dxa"/>
                  <w:bottom w:w="100" w:type="dxa"/>
                  <w:right w:w="100" w:type="dxa"/>
                </w:tcMar>
              </w:tcPr>
              <w:p w14:paraId="18D6CE01"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395" w:type="dxa"/>
                <w:tcMar>
                  <w:top w:w="100" w:type="dxa"/>
                  <w:left w:w="100" w:type="dxa"/>
                  <w:bottom w:w="100" w:type="dxa"/>
                  <w:right w:w="100" w:type="dxa"/>
                </w:tcMar>
              </w:tcPr>
              <w:p w14:paraId="03A9A880"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620" w:type="dxa"/>
                <w:tcMar>
                  <w:top w:w="100" w:type="dxa"/>
                  <w:left w:w="100" w:type="dxa"/>
                  <w:bottom w:w="100" w:type="dxa"/>
                  <w:right w:w="100" w:type="dxa"/>
                </w:tcMar>
              </w:tcPr>
              <w:p w14:paraId="1EB1E974"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r>
          <w:tr w:rsidR="00EB60F1" w14:paraId="4CBF51CF" w14:textId="77777777">
            <w:tc>
              <w:tcPr>
                <w:tcW w:w="2520" w:type="dxa"/>
                <w:tcMar>
                  <w:top w:w="100" w:type="dxa"/>
                  <w:left w:w="100" w:type="dxa"/>
                  <w:bottom w:w="100" w:type="dxa"/>
                  <w:right w:w="100" w:type="dxa"/>
                </w:tcMar>
              </w:tcPr>
              <w:p w14:paraId="38DBEEEE"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2580" w:type="dxa"/>
                <w:tcMar>
                  <w:top w:w="100" w:type="dxa"/>
                  <w:left w:w="100" w:type="dxa"/>
                  <w:bottom w:w="100" w:type="dxa"/>
                  <w:right w:w="100" w:type="dxa"/>
                </w:tcMar>
              </w:tcPr>
              <w:p w14:paraId="6869EC10"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530" w:type="dxa"/>
                <w:tcMar>
                  <w:top w:w="100" w:type="dxa"/>
                  <w:left w:w="100" w:type="dxa"/>
                  <w:bottom w:w="100" w:type="dxa"/>
                  <w:right w:w="100" w:type="dxa"/>
                </w:tcMar>
              </w:tcPr>
              <w:p w14:paraId="42920637"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155" w:type="dxa"/>
                <w:tcMar>
                  <w:top w:w="100" w:type="dxa"/>
                  <w:left w:w="100" w:type="dxa"/>
                  <w:bottom w:w="100" w:type="dxa"/>
                  <w:right w:w="100" w:type="dxa"/>
                </w:tcMar>
              </w:tcPr>
              <w:p w14:paraId="7705551A"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395" w:type="dxa"/>
                <w:tcMar>
                  <w:top w:w="100" w:type="dxa"/>
                  <w:left w:w="100" w:type="dxa"/>
                  <w:bottom w:w="100" w:type="dxa"/>
                  <w:right w:w="100" w:type="dxa"/>
                </w:tcMar>
              </w:tcPr>
              <w:p w14:paraId="229EC095"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620" w:type="dxa"/>
                <w:tcMar>
                  <w:top w:w="100" w:type="dxa"/>
                  <w:left w:w="100" w:type="dxa"/>
                  <w:bottom w:w="100" w:type="dxa"/>
                  <w:right w:w="100" w:type="dxa"/>
                </w:tcMar>
              </w:tcPr>
              <w:p w14:paraId="3F4ECA9A"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r>
          <w:tr w:rsidR="00EB60F1" w14:paraId="32B44D06" w14:textId="77777777">
            <w:tc>
              <w:tcPr>
                <w:tcW w:w="2520" w:type="dxa"/>
                <w:tcMar>
                  <w:top w:w="100" w:type="dxa"/>
                  <w:left w:w="100" w:type="dxa"/>
                  <w:bottom w:w="100" w:type="dxa"/>
                  <w:right w:w="100" w:type="dxa"/>
                </w:tcMar>
              </w:tcPr>
              <w:p w14:paraId="62B24033"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2580" w:type="dxa"/>
                <w:tcMar>
                  <w:top w:w="100" w:type="dxa"/>
                  <w:left w:w="100" w:type="dxa"/>
                  <w:bottom w:w="100" w:type="dxa"/>
                  <w:right w:w="100" w:type="dxa"/>
                </w:tcMar>
              </w:tcPr>
              <w:p w14:paraId="6B55C1BC"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530" w:type="dxa"/>
                <w:tcMar>
                  <w:top w:w="100" w:type="dxa"/>
                  <w:left w:w="100" w:type="dxa"/>
                  <w:bottom w:w="100" w:type="dxa"/>
                  <w:right w:w="100" w:type="dxa"/>
                </w:tcMar>
              </w:tcPr>
              <w:p w14:paraId="53F64800"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155" w:type="dxa"/>
                <w:tcMar>
                  <w:top w:w="100" w:type="dxa"/>
                  <w:left w:w="100" w:type="dxa"/>
                  <w:bottom w:w="100" w:type="dxa"/>
                  <w:right w:w="100" w:type="dxa"/>
                </w:tcMar>
              </w:tcPr>
              <w:p w14:paraId="2A3507D6"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395" w:type="dxa"/>
                <w:tcMar>
                  <w:top w:w="100" w:type="dxa"/>
                  <w:left w:w="100" w:type="dxa"/>
                  <w:bottom w:w="100" w:type="dxa"/>
                  <w:right w:w="100" w:type="dxa"/>
                </w:tcMar>
              </w:tcPr>
              <w:p w14:paraId="4F7A5C6E"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620" w:type="dxa"/>
                <w:tcMar>
                  <w:top w:w="100" w:type="dxa"/>
                  <w:left w:w="100" w:type="dxa"/>
                  <w:bottom w:w="100" w:type="dxa"/>
                  <w:right w:w="100" w:type="dxa"/>
                </w:tcMar>
              </w:tcPr>
              <w:p w14:paraId="2438D0F0"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r>
          <w:tr w:rsidR="00EB60F1" w14:paraId="05D6D176" w14:textId="77777777">
            <w:tc>
              <w:tcPr>
                <w:tcW w:w="2520" w:type="dxa"/>
                <w:tcMar>
                  <w:top w:w="100" w:type="dxa"/>
                  <w:left w:w="100" w:type="dxa"/>
                  <w:bottom w:w="100" w:type="dxa"/>
                  <w:right w:w="100" w:type="dxa"/>
                </w:tcMar>
              </w:tcPr>
              <w:p w14:paraId="49FB9DBF"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2580" w:type="dxa"/>
                <w:tcMar>
                  <w:top w:w="100" w:type="dxa"/>
                  <w:left w:w="100" w:type="dxa"/>
                  <w:bottom w:w="100" w:type="dxa"/>
                  <w:right w:w="100" w:type="dxa"/>
                </w:tcMar>
              </w:tcPr>
              <w:p w14:paraId="54DF7590"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530" w:type="dxa"/>
                <w:tcMar>
                  <w:top w:w="100" w:type="dxa"/>
                  <w:left w:w="100" w:type="dxa"/>
                  <w:bottom w:w="100" w:type="dxa"/>
                  <w:right w:w="100" w:type="dxa"/>
                </w:tcMar>
              </w:tcPr>
              <w:p w14:paraId="1BADF29A"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155" w:type="dxa"/>
                <w:tcMar>
                  <w:top w:w="100" w:type="dxa"/>
                  <w:left w:w="100" w:type="dxa"/>
                  <w:bottom w:w="100" w:type="dxa"/>
                  <w:right w:w="100" w:type="dxa"/>
                </w:tcMar>
              </w:tcPr>
              <w:p w14:paraId="7B40B6E3"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395" w:type="dxa"/>
                <w:tcMar>
                  <w:top w:w="100" w:type="dxa"/>
                  <w:left w:w="100" w:type="dxa"/>
                  <w:bottom w:w="100" w:type="dxa"/>
                  <w:right w:w="100" w:type="dxa"/>
                </w:tcMar>
              </w:tcPr>
              <w:p w14:paraId="7CB52476"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620" w:type="dxa"/>
                <w:tcMar>
                  <w:top w:w="100" w:type="dxa"/>
                  <w:left w:w="100" w:type="dxa"/>
                  <w:bottom w:w="100" w:type="dxa"/>
                  <w:right w:w="100" w:type="dxa"/>
                </w:tcMar>
              </w:tcPr>
              <w:p w14:paraId="4C44C8C3"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r>
          <w:tr w:rsidR="00EB60F1" w14:paraId="6FC68860" w14:textId="77777777">
            <w:tc>
              <w:tcPr>
                <w:tcW w:w="2520" w:type="dxa"/>
                <w:tcMar>
                  <w:top w:w="100" w:type="dxa"/>
                  <w:left w:w="100" w:type="dxa"/>
                  <w:bottom w:w="100" w:type="dxa"/>
                  <w:right w:w="100" w:type="dxa"/>
                </w:tcMar>
              </w:tcPr>
              <w:p w14:paraId="1D2E4F92"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2580" w:type="dxa"/>
                <w:tcMar>
                  <w:top w:w="100" w:type="dxa"/>
                  <w:left w:w="100" w:type="dxa"/>
                  <w:bottom w:w="100" w:type="dxa"/>
                  <w:right w:w="100" w:type="dxa"/>
                </w:tcMar>
              </w:tcPr>
              <w:p w14:paraId="14AF5441"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530" w:type="dxa"/>
                <w:tcMar>
                  <w:top w:w="100" w:type="dxa"/>
                  <w:left w:w="100" w:type="dxa"/>
                  <w:bottom w:w="100" w:type="dxa"/>
                  <w:right w:w="100" w:type="dxa"/>
                </w:tcMar>
              </w:tcPr>
              <w:p w14:paraId="25400EA4"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155" w:type="dxa"/>
                <w:tcMar>
                  <w:top w:w="100" w:type="dxa"/>
                  <w:left w:w="100" w:type="dxa"/>
                  <w:bottom w:w="100" w:type="dxa"/>
                  <w:right w:w="100" w:type="dxa"/>
                </w:tcMar>
              </w:tcPr>
              <w:p w14:paraId="257E78EE"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395" w:type="dxa"/>
                <w:tcMar>
                  <w:top w:w="100" w:type="dxa"/>
                  <w:left w:w="100" w:type="dxa"/>
                  <w:bottom w:w="100" w:type="dxa"/>
                  <w:right w:w="100" w:type="dxa"/>
                </w:tcMar>
              </w:tcPr>
              <w:p w14:paraId="7FF203A5" w14:textId="77777777" w:rsidR="00EB60F1" w:rsidRDefault="00EB60F1">
                <w:pPr>
                  <w:widowControl w:val="0"/>
                  <w:pBdr>
                    <w:top w:val="nil"/>
                    <w:left w:val="nil"/>
                    <w:bottom w:val="nil"/>
                    <w:right w:val="nil"/>
                    <w:between w:val="nil"/>
                  </w:pBdr>
                  <w:spacing w:line="240" w:lineRule="auto"/>
                  <w:ind w:left="0" w:hanging="2"/>
                  <w:rPr>
                    <w:rFonts w:ascii="Arial" w:eastAsia="Arial" w:hAnsi="Arial" w:cs="Arial"/>
                    <w:sz w:val="22"/>
                    <w:szCs w:val="22"/>
                  </w:rPr>
                </w:pPr>
              </w:p>
            </w:tc>
            <w:tc>
              <w:tcPr>
                <w:tcW w:w="1620" w:type="dxa"/>
                <w:tcMar>
                  <w:top w:w="100" w:type="dxa"/>
                  <w:left w:w="100" w:type="dxa"/>
                  <w:bottom w:w="100" w:type="dxa"/>
                  <w:right w:w="100" w:type="dxa"/>
                </w:tcMar>
              </w:tcPr>
              <w:p w14:paraId="0282D232" w14:textId="77777777" w:rsidR="00EB60F1"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p>
            </w:tc>
          </w:tr>
        </w:tbl>
      </w:sdtContent>
    </w:sdt>
    <w:p w14:paraId="2E6ABE45" w14:textId="77777777" w:rsidR="00EB60F1" w:rsidRDefault="00EB60F1">
      <w:pPr>
        <w:spacing w:line="360" w:lineRule="auto"/>
        <w:ind w:left="0" w:hanging="2"/>
        <w:jc w:val="both"/>
        <w:rPr>
          <w:rFonts w:ascii="Arial" w:eastAsia="Arial" w:hAnsi="Arial" w:cs="Arial"/>
          <w:sz w:val="22"/>
          <w:szCs w:val="22"/>
        </w:rPr>
      </w:pPr>
    </w:p>
    <w:p w14:paraId="50121D21"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 ] Photographs, Recordings (audio and/or video etc.)</w:t>
      </w:r>
    </w:p>
    <w:p w14:paraId="61F46070"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7724A6A4" w14:textId="77777777" w:rsidR="00EB60F1" w:rsidRDefault="00EB60F1">
      <w:pPr>
        <w:spacing w:line="360" w:lineRule="auto"/>
        <w:ind w:left="0" w:hanging="2"/>
        <w:jc w:val="both"/>
        <w:rPr>
          <w:rFonts w:ascii="Arial" w:eastAsia="Arial" w:hAnsi="Arial" w:cs="Arial"/>
          <w:sz w:val="22"/>
          <w:szCs w:val="22"/>
        </w:rPr>
      </w:pPr>
    </w:p>
    <w:p w14:paraId="5419C861" w14:textId="77777777" w:rsidR="00EB60F1" w:rsidRDefault="00000000">
      <w:pPr>
        <w:spacing w:line="360" w:lineRule="auto"/>
        <w:ind w:left="0" w:hanging="2"/>
        <w:jc w:val="both"/>
        <w:rPr>
          <w:rFonts w:ascii="Georgia" w:eastAsia="Georgia" w:hAnsi="Georgia" w:cs="Georgia"/>
          <w:b/>
        </w:rPr>
      </w:pPr>
      <w:r>
        <w:rPr>
          <w:rFonts w:ascii="Arial" w:eastAsia="Arial" w:hAnsi="Arial" w:cs="Arial"/>
          <w:sz w:val="22"/>
          <w:szCs w:val="22"/>
        </w:rPr>
        <w:t>[ ] Traditional knowledge associated with genetic or biological resources. Please complete the table below:</w:t>
      </w:r>
    </w:p>
    <w:tbl>
      <w:tblPr>
        <w:tblStyle w:val="a0"/>
        <w:tblW w:w="1065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685"/>
        <w:gridCol w:w="2655"/>
        <w:gridCol w:w="3240"/>
      </w:tblGrid>
      <w:tr w:rsidR="00EB60F1" w14:paraId="763315A8" w14:textId="77777777">
        <w:tc>
          <w:tcPr>
            <w:tcW w:w="2070" w:type="dxa"/>
          </w:tcPr>
          <w:p w14:paraId="7C29132B" w14:textId="77777777" w:rsidR="00EB60F1" w:rsidRDefault="00000000">
            <w:pPr>
              <w:spacing w:after="160" w:line="360" w:lineRule="auto"/>
              <w:ind w:left="0" w:hanging="2"/>
              <w:jc w:val="both"/>
              <w:rPr>
                <w:rFonts w:ascii="Georgia" w:eastAsia="Georgia" w:hAnsi="Georgia" w:cs="Georgia"/>
                <w:b/>
                <w:sz w:val="22"/>
                <w:szCs w:val="22"/>
              </w:rPr>
            </w:pPr>
            <w:r>
              <w:rPr>
                <w:rFonts w:ascii="Georgia" w:eastAsia="Georgia" w:hAnsi="Georgia" w:cs="Georgia"/>
                <w:b/>
                <w:sz w:val="22"/>
                <w:szCs w:val="22"/>
              </w:rPr>
              <w:t xml:space="preserve">Name of provider </w:t>
            </w:r>
          </w:p>
        </w:tc>
        <w:tc>
          <w:tcPr>
            <w:tcW w:w="2685" w:type="dxa"/>
          </w:tcPr>
          <w:p w14:paraId="4ED141F8" w14:textId="77777777" w:rsidR="00EB60F1" w:rsidRDefault="00000000">
            <w:pPr>
              <w:spacing w:after="160" w:line="360" w:lineRule="auto"/>
              <w:ind w:left="0" w:hanging="2"/>
              <w:rPr>
                <w:rFonts w:ascii="Georgia" w:eastAsia="Georgia" w:hAnsi="Georgia" w:cs="Georgia"/>
                <w:b/>
                <w:sz w:val="22"/>
                <w:szCs w:val="22"/>
              </w:rPr>
            </w:pPr>
            <w:r>
              <w:rPr>
                <w:rFonts w:ascii="Georgia" w:eastAsia="Georgia" w:hAnsi="Georgia" w:cs="Georgia"/>
                <w:b/>
                <w:sz w:val="22"/>
                <w:szCs w:val="22"/>
              </w:rPr>
              <w:t xml:space="preserve">Institution /  indigenous or local community </w:t>
            </w:r>
          </w:p>
        </w:tc>
        <w:tc>
          <w:tcPr>
            <w:tcW w:w="2655" w:type="dxa"/>
          </w:tcPr>
          <w:p w14:paraId="4CDCAFEB" w14:textId="77777777" w:rsidR="00EB60F1" w:rsidRDefault="00000000">
            <w:pPr>
              <w:spacing w:after="160" w:line="360" w:lineRule="auto"/>
              <w:ind w:left="0" w:hanging="2"/>
              <w:jc w:val="both"/>
              <w:rPr>
                <w:rFonts w:ascii="Georgia" w:eastAsia="Georgia" w:hAnsi="Georgia" w:cs="Georgia"/>
                <w:b/>
                <w:sz w:val="22"/>
                <w:szCs w:val="22"/>
              </w:rPr>
            </w:pPr>
            <w:r>
              <w:rPr>
                <w:rFonts w:ascii="Georgia" w:eastAsia="Georgia" w:hAnsi="Georgia" w:cs="Georgia"/>
                <w:b/>
                <w:sz w:val="22"/>
                <w:szCs w:val="22"/>
              </w:rPr>
              <w:t>Address</w:t>
            </w:r>
          </w:p>
        </w:tc>
        <w:tc>
          <w:tcPr>
            <w:tcW w:w="3240" w:type="dxa"/>
          </w:tcPr>
          <w:p w14:paraId="4955A8A1" w14:textId="77777777" w:rsidR="00EB60F1" w:rsidRDefault="00000000">
            <w:pPr>
              <w:spacing w:after="160" w:line="360" w:lineRule="auto"/>
              <w:ind w:left="0" w:hanging="2"/>
              <w:jc w:val="both"/>
              <w:rPr>
                <w:rFonts w:ascii="Georgia" w:eastAsia="Georgia" w:hAnsi="Georgia" w:cs="Georgia"/>
                <w:b/>
                <w:sz w:val="22"/>
                <w:szCs w:val="22"/>
              </w:rPr>
            </w:pPr>
            <w:r>
              <w:rPr>
                <w:rFonts w:ascii="Georgia" w:eastAsia="Georgia" w:hAnsi="Georgia" w:cs="Georgia"/>
                <w:b/>
                <w:sz w:val="22"/>
                <w:szCs w:val="22"/>
              </w:rPr>
              <w:t>Contact details (Phone number/email etc.)</w:t>
            </w:r>
          </w:p>
        </w:tc>
      </w:tr>
      <w:tr w:rsidR="00EB60F1" w14:paraId="20723AA2" w14:textId="77777777">
        <w:tc>
          <w:tcPr>
            <w:tcW w:w="2070" w:type="dxa"/>
          </w:tcPr>
          <w:p w14:paraId="20D2C0D3" w14:textId="77777777" w:rsidR="00EB60F1" w:rsidRDefault="00EB60F1">
            <w:pPr>
              <w:spacing w:after="160" w:line="360" w:lineRule="auto"/>
              <w:ind w:left="0" w:hanging="2"/>
              <w:jc w:val="both"/>
              <w:rPr>
                <w:rFonts w:ascii="Georgia" w:eastAsia="Georgia" w:hAnsi="Georgia" w:cs="Georgia"/>
                <w:sz w:val="22"/>
                <w:szCs w:val="22"/>
              </w:rPr>
            </w:pPr>
          </w:p>
        </w:tc>
        <w:tc>
          <w:tcPr>
            <w:tcW w:w="2685" w:type="dxa"/>
          </w:tcPr>
          <w:p w14:paraId="503C1C9E" w14:textId="77777777" w:rsidR="00EB60F1" w:rsidRDefault="00EB60F1">
            <w:pPr>
              <w:spacing w:after="160" w:line="360" w:lineRule="auto"/>
              <w:ind w:left="0" w:hanging="2"/>
              <w:jc w:val="both"/>
              <w:rPr>
                <w:rFonts w:ascii="Georgia" w:eastAsia="Georgia" w:hAnsi="Georgia" w:cs="Georgia"/>
                <w:sz w:val="22"/>
                <w:szCs w:val="22"/>
              </w:rPr>
            </w:pPr>
          </w:p>
        </w:tc>
        <w:tc>
          <w:tcPr>
            <w:tcW w:w="2655" w:type="dxa"/>
          </w:tcPr>
          <w:p w14:paraId="2D22BB8E" w14:textId="77777777" w:rsidR="00EB60F1" w:rsidRDefault="00EB60F1">
            <w:pPr>
              <w:spacing w:after="160" w:line="360" w:lineRule="auto"/>
              <w:ind w:left="0" w:hanging="2"/>
              <w:jc w:val="both"/>
              <w:rPr>
                <w:rFonts w:ascii="Georgia" w:eastAsia="Georgia" w:hAnsi="Georgia" w:cs="Georgia"/>
                <w:sz w:val="22"/>
                <w:szCs w:val="22"/>
              </w:rPr>
            </w:pPr>
          </w:p>
        </w:tc>
        <w:tc>
          <w:tcPr>
            <w:tcW w:w="3240" w:type="dxa"/>
          </w:tcPr>
          <w:p w14:paraId="28820E7B" w14:textId="77777777" w:rsidR="00EB60F1" w:rsidRDefault="00EB60F1">
            <w:pPr>
              <w:spacing w:after="160" w:line="360" w:lineRule="auto"/>
              <w:ind w:left="0" w:hanging="2"/>
              <w:jc w:val="both"/>
              <w:rPr>
                <w:rFonts w:ascii="Georgia" w:eastAsia="Georgia" w:hAnsi="Georgia" w:cs="Georgia"/>
                <w:sz w:val="22"/>
                <w:szCs w:val="22"/>
              </w:rPr>
            </w:pPr>
          </w:p>
        </w:tc>
      </w:tr>
      <w:tr w:rsidR="00EB60F1" w14:paraId="3264AEE0" w14:textId="77777777">
        <w:tc>
          <w:tcPr>
            <w:tcW w:w="2070" w:type="dxa"/>
          </w:tcPr>
          <w:p w14:paraId="59402A4C" w14:textId="77777777" w:rsidR="00EB60F1" w:rsidRDefault="00EB60F1">
            <w:pPr>
              <w:spacing w:after="160" w:line="360" w:lineRule="auto"/>
              <w:ind w:left="0" w:hanging="2"/>
              <w:jc w:val="both"/>
              <w:rPr>
                <w:rFonts w:ascii="Georgia" w:eastAsia="Georgia" w:hAnsi="Georgia" w:cs="Georgia"/>
                <w:sz w:val="22"/>
                <w:szCs w:val="22"/>
              </w:rPr>
            </w:pPr>
          </w:p>
        </w:tc>
        <w:tc>
          <w:tcPr>
            <w:tcW w:w="2685" w:type="dxa"/>
          </w:tcPr>
          <w:p w14:paraId="0DA39076" w14:textId="77777777" w:rsidR="00EB60F1" w:rsidRDefault="00EB60F1">
            <w:pPr>
              <w:spacing w:after="160" w:line="360" w:lineRule="auto"/>
              <w:ind w:left="0" w:hanging="2"/>
              <w:jc w:val="both"/>
              <w:rPr>
                <w:rFonts w:ascii="Georgia" w:eastAsia="Georgia" w:hAnsi="Georgia" w:cs="Georgia"/>
                <w:sz w:val="22"/>
                <w:szCs w:val="22"/>
              </w:rPr>
            </w:pPr>
          </w:p>
        </w:tc>
        <w:tc>
          <w:tcPr>
            <w:tcW w:w="2655" w:type="dxa"/>
          </w:tcPr>
          <w:p w14:paraId="56E9B317" w14:textId="77777777" w:rsidR="00EB60F1" w:rsidRDefault="00EB60F1">
            <w:pPr>
              <w:spacing w:after="160" w:line="360" w:lineRule="auto"/>
              <w:ind w:left="0" w:hanging="2"/>
              <w:jc w:val="both"/>
              <w:rPr>
                <w:rFonts w:ascii="Georgia" w:eastAsia="Georgia" w:hAnsi="Georgia" w:cs="Georgia"/>
                <w:sz w:val="22"/>
                <w:szCs w:val="22"/>
              </w:rPr>
            </w:pPr>
          </w:p>
        </w:tc>
        <w:tc>
          <w:tcPr>
            <w:tcW w:w="3240" w:type="dxa"/>
          </w:tcPr>
          <w:p w14:paraId="5E886A59" w14:textId="77777777" w:rsidR="00EB60F1" w:rsidRDefault="00EB60F1">
            <w:pPr>
              <w:spacing w:after="160" w:line="360" w:lineRule="auto"/>
              <w:ind w:left="0" w:hanging="2"/>
              <w:jc w:val="both"/>
              <w:rPr>
                <w:rFonts w:ascii="Georgia" w:eastAsia="Georgia" w:hAnsi="Georgia" w:cs="Georgia"/>
                <w:sz w:val="22"/>
                <w:szCs w:val="22"/>
              </w:rPr>
            </w:pPr>
          </w:p>
        </w:tc>
      </w:tr>
      <w:tr w:rsidR="00EB60F1" w14:paraId="4BC1B7DB" w14:textId="77777777">
        <w:tc>
          <w:tcPr>
            <w:tcW w:w="2070" w:type="dxa"/>
          </w:tcPr>
          <w:p w14:paraId="5B959958" w14:textId="77777777" w:rsidR="00EB60F1" w:rsidRDefault="00EB60F1">
            <w:pPr>
              <w:spacing w:after="160" w:line="360" w:lineRule="auto"/>
              <w:ind w:left="0" w:hanging="2"/>
              <w:jc w:val="both"/>
              <w:rPr>
                <w:rFonts w:ascii="Georgia" w:eastAsia="Georgia" w:hAnsi="Georgia" w:cs="Georgia"/>
                <w:sz w:val="22"/>
                <w:szCs w:val="22"/>
              </w:rPr>
            </w:pPr>
          </w:p>
        </w:tc>
        <w:tc>
          <w:tcPr>
            <w:tcW w:w="2685" w:type="dxa"/>
          </w:tcPr>
          <w:p w14:paraId="1528BA3C" w14:textId="77777777" w:rsidR="00EB60F1" w:rsidRDefault="00EB60F1">
            <w:pPr>
              <w:spacing w:after="160" w:line="360" w:lineRule="auto"/>
              <w:ind w:left="0" w:hanging="2"/>
              <w:jc w:val="both"/>
              <w:rPr>
                <w:rFonts w:ascii="Georgia" w:eastAsia="Georgia" w:hAnsi="Georgia" w:cs="Georgia"/>
                <w:sz w:val="22"/>
                <w:szCs w:val="22"/>
              </w:rPr>
            </w:pPr>
          </w:p>
        </w:tc>
        <w:tc>
          <w:tcPr>
            <w:tcW w:w="2655" w:type="dxa"/>
          </w:tcPr>
          <w:p w14:paraId="567D4D89" w14:textId="77777777" w:rsidR="00EB60F1" w:rsidRDefault="00EB60F1">
            <w:pPr>
              <w:spacing w:after="160" w:line="360" w:lineRule="auto"/>
              <w:ind w:left="0" w:hanging="2"/>
              <w:jc w:val="both"/>
              <w:rPr>
                <w:rFonts w:ascii="Georgia" w:eastAsia="Georgia" w:hAnsi="Georgia" w:cs="Georgia"/>
                <w:sz w:val="22"/>
                <w:szCs w:val="22"/>
              </w:rPr>
            </w:pPr>
          </w:p>
        </w:tc>
        <w:tc>
          <w:tcPr>
            <w:tcW w:w="3240" w:type="dxa"/>
          </w:tcPr>
          <w:p w14:paraId="20147463" w14:textId="77777777" w:rsidR="00EB60F1" w:rsidRDefault="00EB60F1">
            <w:pPr>
              <w:spacing w:after="160" w:line="360" w:lineRule="auto"/>
              <w:ind w:left="0" w:hanging="2"/>
              <w:jc w:val="both"/>
              <w:rPr>
                <w:rFonts w:ascii="Georgia" w:eastAsia="Georgia" w:hAnsi="Georgia" w:cs="Georgia"/>
                <w:sz w:val="22"/>
                <w:szCs w:val="22"/>
              </w:rPr>
            </w:pPr>
          </w:p>
        </w:tc>
      </w:tr>
      <w:tr w:rsidR="00EB60F1" w14:paraId="1E5CD69E" w14:textId="77777777">
        <w:tc>
          <w:tcPr>
            <w:tcW w:w="2070" w:type="dxa"/>
          </w:tcPr>
          <w:p w14:paraId="61B727BF" w14:textId="77777777" w:rsidR="00EB60F1" w:rsidRDefault="00EB60F1">
            <w:pPr>
              <w:spacing w:after="160" w:line="360" w:lineRule="auto"/>
              <w:ind w:left="0" w:hanging="2"/>
              <w:jc w:val="both"/>
              <w:rPr>
                <w:rFonts w:ascii="Georgia" w:eastAsia="Georgia" w:hAnsi="Georgia" w:cs="Georgia"/>
                <w:sz w:val="22"/>
                <w:szCs w:val="22"/>
              </w:rPr>
            </w:pPr>
          </w:p>
        </w:tc>
        <w:tc>
          <w:tcPr>
            <w:tcW w:w="2685" w:type="dxa"/>
          </w:tcPr>
          <w:p w14:paraId="4A7CA666" w14:textId="77777777" w:rsidR="00EB60F1" w:rsidRDefault="00EB60F1">
            <w:pPr>
              <w:spacing w:after="160" w:line="360" w:lineRule="auto"/>
              <w:ind w:left="0" w:hanging="2"/>
              <w:jc w:val="both"/>
              <w:rPr>
                <w:rFonts w:ascii="Georgia" w:eastAsia="Georgia" w:hAnsi="Georgia" w:cs="Georgia"/>
                <w:sz w:val="22"/>
                <w:szCs w:val="22"/>
              </w:rPr>
            </w:pPr>
          </w:p>
        </w:tc>
        <w:tc>
          <w:tcPr>
            <w:tcW w:w="2655" w:type="dxa"/>
          </w:tcPr>
          <w:p w14:paraId="2B0872FE" w14:textId="77777777" w:rsidR="00EB60F1" w:rsidRDefault="00EB60F1">
            <w:pPr>
              <w:spacing w:after="160" w:line="360" w:lineRule="auto"/>
              <w:ind w:left="0" w:hanging="2"/>
              <w:jc w:val="both"/>
              <w:rPr>
                <w:rFonts w:ascii="Georgia" w:eastAsia="Georgia" w:hAnsi="Georgia" w:cs="Georgia"/>
                <w:sz w:val="22"/>
                <w:szCs w:val="22"/>
              </w:rPr>
            </w:pPr>
          </w:p>
        </w:tc>
        <w:tc>
          <w:tcPr>
            <w:tcW w:w="3240" w:type="dxa"/>
          </w:tcPr>
          <w:p w14:paraId="7E304F3D" w14:textId="77777777" w:rsidR="00EB60F1" w:rsidRDefault="00EB60F1">
            <w:pPr>
              <w:spacing w:after="160" w:line="360" w:lineRule="auto"/>
              <w:ind w:left="0" w:hanging="2"/>
              <w:jc w:val="both"/>
              <w:rPr>
                <w:rFonts w:ascii="Georgia" w:eastAsia="Georgia" w:hAnsi="Georgia" w:cs="Georgia"/>
                <w:sz w:val="22"/>
                <w:szCs w:val="22"/>
              </w:rPr>
            </w:pPr>
          </w:p>
        </w:tc>
      </w:tr>
      <w:tr w:rsidR="00EB60F1" w14:paraId="584FDC68" w14:textId="77777777">
        <w:tc>
          <w:tcPr>
            <w:tcW w:w="2070" w:type="dxa"/>
          </w:tcPr>
          <w:p w14:paraId="6AA21DD3" w14:textId="77777777" w:rsidR="00EB60F1" w:rsidRDefault="00EB60F1">
            <w:pPr>
              <w:spacing w:after="160" w:line="360" w:lineRule="auto"/>
              <w:ind w:left="0" w:hanging="2"/>
              <w:jc w:val="both"/>
              <w:rPr>
                <w:rFonts w:ascii="Georgia" w:eastAsia="Georgia" w:hAnsi="Georgia" w:cs="Georgia"/>
                <w:sz w:val="22"/>
                <w:szCs w:val="22"/>
              </w:rPr>
            </w:pPr>
          </w:p>
        </w:tc>
        <w:tc>
          <w:tcPr>
            <w:tcW w:w="2685" w:type="dxa"/>
          </w:tcPr>
          <w:p w14:paraId="685F0ADB" w14:textId="77777777" w:rsidR="00EB60F1" w:rsidRDefault="00EB60F1">
            <w:pPr>
              <w:spacing w:after="160" w:line="360" w:lineRule="auto"/>
              <w:ind w:left="0" w:hanging="2"/>
              <w:jc w:val="both"/>
              <w:rPr>
                <w:rFonts w:ascii="Georgia" w:eastAsia="Georgia" w:hAnsi="Georgia" w:cs="Georgia"/>
                <w:sz w:val="22"/>
                <w:szCs w:val="22"/>
              </w:rPr>
            </w:pPr>
          </w:p>
        </w:tc>
        <w:tc>
          <w:tcPr>
            <w:tcW w:w="2655" w:type="dxa"/>
          </w:tcPr>
          <w:p w14:paraId="21306048" w14:textId="77777777" w:rsidR="00EB60F1" w:rsidRDefault="00EB60F1">
            <w:pPr>
              <w:spacing w:after="160" w:line="360" w:lineRule="auto"/>
              <w:ind w:left="0" w:hanging="2"/>
              <w:jc w:val="both"/>
              <w:rPr>
                <w:rFonts w:ascii="Georgia" w:eastAsia="Georgia" w:hAnsi="Georgia" w:cs="Georgia"/>
                <w:sz w:val="22"/>
                <w:szCs w:val="22"/>
              </w:rPr>
            </w:pPr>
          </w:p>
        </w:tc>
        <w:tc>
          <w:tcPr>
            <w:tcW w:w="3240" w:type="dxa"/>
          </w:tcPr>
          <w:p w14:paraId="57EA7323" w14:textId="77777777" w:rsidR="00EB60F1" w:rsidRDefault="00EB60F1">
            <w:pPr>
              <w:spacing w:after="160" w:line="360" w:lineRule="auto"/>
              <w:ind w:left="0" w:hanging="2"/>
              <w:jc w:val="both"/>
              <w:rPr>
                <w:rFonts w:ascii="Georgia" w:eastAsia="Georgia" w:hAnsi="Georgia" w:cs="Georgia"/>
                <w:sz w:val="22"/>
                <w:szCs w:val="22"/>
              </w:rPr>
            </w:pPr>
          </w:p>
        </w:tc>
      </w:tr>
    </w:tbl>
    <w:p w14:paraId="0AC761B1" w14:textId="77777777" w:rsidR="00EB60F1" w:rsidRDefault="00EB60F1">
      <w:pPr>
        <w:spacing w:line="360" w:lineRule="auto"/>
        <w:ind w:left="0" w:hanging="2"/>
        <w:jc w:val="both"/>
        <w:rPr>
          <w:rFonts w:ascii="Arial" w:eastAsia="Arial" w:hAnsi="Arial" w:cs="Arial"/>
          <w:sz w:val="22"/>
          <w:szCs w:val="22"/>
        </w:rPr>
      </w:pPr>
    </w:p>
    <w:p w14:paraId="12C2A22A" w14:textId="77777777" w:rsidR="00DF75B9" w:rsidRDefault="00DF75B9">
      <w:pPr>
        <w:spacing w:line="360" w:lineRule="auto"/>
        <w:ind w:left="0" w:hanging="2"/>
        <w:jc w:val="both"/>
        <w:rPr>
          <w:rFonts w:ascii="Arial" w:eastAsia="Arial" w:hAnsi="Arial" w:cs="Arial"/>
          <w:sz w:val="22"/>
          <w:szCs w:val="22"/>
        </w:rPr>
      </w:pPr>
    </w:p>
    <w:p w14:paraId="1DFB89F6"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lastRenderedPageBreak/>
        <w:t>[ ] Other materials/information to be collected (please specify)</w:t>
      </w:r>
    </w:p>
    <w:p w14:paraId="55E860DB"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4ED89E21" w14:textId="77777777" w:rsidR="00EB60F1" w:rsidRDefault="00EB60F1">
      <w:pPr>
        <w:spacing w:line="360" w:lineRule="auto"/>
        <w:ind w:left="0" w:hanging="2"/>
        <w:jc w:val="both"/>
        <w:rPr>
          <w:rFonts w:ascii="Arial" w:eastAsia="Arial" w:hAnsi="Arial" w:cs="Arial"/>
          <w:sz w:val="22"/>
          <w:szCs w:val="22"/>
        </w:rPr>
      </w:pPr>
    </w:p>
    <w:p w14:paraId="67373965" w14:textId="08EAF0E5" w:rsidR="00EB60F1" w:rsidRPr="00DF75B9" w:rsidRDefault="00000000" w:rsidP="00DF75B9">
      <w:pPr>
        <w:pStyle w:val="ListParagraph"/>
        <w:numPr>
          <w:ilvl w:val="0"/>
          <w:numId w:val="6"/>
        </w:numPr>
        <w:spacing w:line="360" w:lineRule="auto"/>
        <w:ind w:leftChars="0" w:firstLineChars="0"/>
        <w:jc w:val="both"/>
        <w:rPr>
          <w:rFonts w:ascii="Arial" w:eastAsia="Arial" w:hAnsi="Arial" w:cs="Arial"/>
          <w:sz w:val="22"/>
          <w:szCs w:val="22"/>
        </w:rPr>
      </w:pPr>
      <w:r w:rsidRPr="00DF75B9">
        <w:rPr>
          <w:rFonts w:ascii="Arial" w:eastAsia="Arial" w:hAnsi="Arial" w:cs="Arial"/>
          <w:b/>
          <w:sz w:val="22"/>
          <w:szCs w:val="22"/>
        </w:rPr>
        <w:t>A.</w:t>
      </w:r>
      <w:r w:rsidRPr="00DF75B9">
        <w:rPr>
          <w:rFonts w:ascii="Arial" w:eastAsia="Arial" w:hAnsi="Arial" w:cs="Arial"/>
          <w:sz w:val="22"/>
          <w:szCs w:val="22"/>
        </w:rPr>
        <w:t xml:space="preserve"> Is your project intended for commercial or exclusively academic purposes (academic purposes here refer to only taxonomic, conservation, ecological, biological and biogeographical investigations while commercial purposes here include but are not limited to the use of samples or specimens, photographic and audio-visual materials and illustrations for commercial purposes; chemical, pharmacological and/or biotechnological studies; the use of materials or specimens for propagation or breeding purposes etc.)? </w:t>
      </w:r>
    </w:p>
    <w:p w14:paraId="4CA1B6A0"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72E7F748" w14:textId="77777777" w:rsidR="00EB60F1" w:rsidRDefault="00EB60F1">
      <w:pPr>
        <w:spacing w:line="360" w:lineRule="auto"/>
        <w:ind w:left="0" w:hanging="2"/>
        <w:jc w:val="both"/>
        <w:rPr>
          <w:rFonts w:ascii="Arial" w:eastAsia="Arial" w:hAnsi="Arial" w:cs="Arial"/>
          <w:sz w:val="22"/>
          <w:szCs w:val="22"/>
        </w:rPr>
      </w:pPr>
    </w:p>
    <w:p w14:paraId="48067938" w14:textId="0E04D2A9" w:rsidR="00EB60F1" w:rsidRPr="00DF75B9" w:rsidRDefault="00000000" w:rsidP="00DF75B9">
      <w:pPr>
        <w:pStyle w:val="ListParagraph"/>
        <w:numPr>
          <w:ilvl w:val="0"/>
          <w:numId w:val="7"/>
        </w:numPr>
        <w:spacing w:line="360" w:lineRule="auto"/>
        <w:ind w:leftChars="0" w:firstLineChars="0"/>
        <w:jc w:val="both"/>
        <w:rPr>
          <w:rFonts w:ascii="Arial" w:eastAsia="Arial" w:hAnsi="Arial" w:cs="Arial"/>
          <w:sz w:val="22"/>
          <w:szCs w:val="22"/>
        </w:rPr>
      </w:pPr>
      <w:r w:rsidRPr="00DF75B9">
        <w:rPr>
          <w:rFonts w:ascii="Arial" w:eastAsia="Arial" w:hAnsi="Arial" w:cs="Arial"/>
          <w:b/>
          <w:sz w:val="22"/>
          <w:szCs w:val="22"/>
        </w:rPr>
        <w:t xml:space="preserve">B. </w:t>
      </w:r>
      <w:r w:rsidRPr="00DF75B9">
        <w:rPr>
          <w:rFonts w:ascii="Arial" w:eastAsia="Arial" w:hAnsi="Arial" w:cs="Arial"/>
          <w:sz w:val="22"/>
          <w:szCs w:val="22"/>
        </w:rPr>
        <w:t>If your project is intended for commercial purposes, please briefly describe the intended use (pharmaceutical, cosmetic, agricultural, industrial, biotechnological etc.), and the projected market value or expected annual revenue of the final product.</w:t>
      </w:r>
    </w:p>
    <w:p w14:paraId="3B65411F"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36800BB1" w14:textId="77777777" w:rsidR="00EB60F1" w:rsidRDefault="00EB60F1">
      <w:pPr>
        <w:spacing w:line="360" w:lineRule="auto"/>
        <w:ind w:left="0" w:hanging="2"/>
        <w:rPr>
          <w:rFonts w:ascii="Arial" w:eastAsia="Arial" w:hAnsi="Arial" w:cs="Arial"/>
          <w:sz w:val="22"/>
          <w:szCs w:val="22"/>
        </w:rPr>
      </w:pPr>
    </w:p>
    <w:p w14:paraId="694D5F70" w14:textId="26FE7C56" w:rsidR="00EB60F1" w:rsidRPr="00DF75B9" w:rsidRDefault="00000000" w:rsidP="00DF75B9">
      <w:pPr>
        <w:pStyle w:val="ListParagraph"/>
        <w:numPr>
          <w:ilvl w:val="0"/>
          <w:numId w:val="7"/>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Are you formally trained in sampling of genetic/biological resources and/or research ethics? Please attach any relevant certificate, evidence of programme completion, research ethics committee approval, animal ethics committee approval etc.</w:t>
      </w:r>
    </w:p>
    <w:p w14:paraId="5853393B"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0BC77BB5" w14:textId="77777777" w:rsidR="00EB60F1" w:rsidRDefault="00EB60F1">
      <w:pPr>
        <w:spacing w:line="360" w:lineRule="auto"/>
        <w:ind w:left="0" w:hanging="2"/>
        <w:jc w:val="both"/>
        <w:rPr>
          <w:rFonts w:ascii="Arial" w:eastAsia="Arial" w:hAnsi="Arial" w:cs="Arial"/>
          <w:sz w:val="22"/>
          <w:szCs w:val="22"/>
        </w:rPr>
      </w:pPr>
    </w:p>
    <w:p w14:paraId="7EE1781C" w14:textId="056AAB3E" w:rsidR="00EB60F1" w:rsidRPr="00DF75B9" w:rsidRDefault="00000000" w:rsidP="00DF75B9">
      <w:pPr>
        <w:pStyle w:val="ListParagraph"/>
        <w:numPr>
          <w:ilvl w:val="0"/>
          <w:numId w:val="7"/>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Provide a time schedule (arrival in/and departure from Guyana, including dates in the hinterland).</w:t>
      </w:r>
    </w:p>
    <w:p w14:paraId="2AC9D491"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 xml:space="preserve">     ………………………………………………………………………………………………………………………</w:t>
      </w:r>
    </w:p>
    <w:p w14:paraId="1BEC8509" w14:textId="77777777" w:rsidR="00EB60F1" w:rsidRDefault="00EB60F1">
      <w:pPr>
        <w:spacing w:line="360" w:lineRule="auto"/>
        <w:ind w:left="0" w:hanging="2"/>
        <w:jc w:val="both"/>
        <w:rPr>
          <w:rFonts w:ascii="Arial" w:eastAsia="Arial" w:hAnsi="Arial" w:cs="Arial"/>
          <w:sz w:val="22"/>
          <w:szCs w:val="22"/>
        </w:rPr>
      </w:pPr>
    </w:p>
    <w:p w14:paraId="5BB87340" w14:textId="2750505E" w:rsidR="00EB60F1" w:rsidRPr="00DF75B9" w:rsidRDefault="00000000" w:rsidP="00DF75B9">
      <w:pPr>
        <w:pStyle w:val="ListParagraph"/>
        <w:numPr>
          <w:ilvl w:val="0"/>
          <w:numId w:val="7"/>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Please attach the Curriculum Vitae of each individual in your team which should include at least one Guyanese counterpart (inclusive of names, contact details (address, phone number, email etc.), qualifications, experience etc.).</w:t>
      </w:r>
    </w:p>
    <w:p w14:paraId="4E2A34F1" w14:textId="77777777" w:rsidR="00EB60F1" w:rsidRDefault="00EB60F1">
      <w:pPr>
        <w:spacing w:line="360" w:lineRule="auto"/>
        <w:ind w:left="0" w:hanging="2"/>
        <w:jc w:val="both"/>
        <w:rPr>
          <w:rFonts w:ascii="Arial" w:eastAsia="Arial" w:hAnsi="Arial" w:cs="Arial"/>
          <w:sz w:val="22"/>
          <w:szCs w:val="22"/>
        </w:rPr>
      </w:pPr>
    </w:p>
    <w:p w14:paraId="443DE176" w14:textId="1C9E40BC" w:rsidR="00EB60F1" w:rsidRPr="00DF75B9" w:rsidRDefault="00000000" w:rsidP="00DF75B9">
      <w:pPr>
        <w:pStyle w:val="ListParagraph"/>
        <w:numPr>
          <w:ilvl w:val="0"/>
          <w:numId w:val="7"/>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lastRenderedPageBreak/>
        <w:t>Please attach the grant approval of the sponsor (if applicable) and/or a budget proposal (include estimated foreign and local costs and payments to be made to Guyanese counterparts).</w:t>
      </w:r>
    </w:p>
    <w:p w14:paraId="14FF3287" w14:textId="77777777" w:rsidR="00EB60F1" w:rsidRDefault="00EB60F1">
      <w:pPr>
        <w:spacing w:line="360" w:lineRule="auto"/>
        <w:ind w:left="0" w:hanging="2"/>
        <w:jc w:val="both"/>
        <w:rPr>
          <w:rFonts w:ascii="Arial" w:eastAsia="Arial" w:hAnsi="Arial" w:cs="Arial"/>
          <w:sz w:val="22"/>
          <w:szCs w:val="22"/>
        </w:rPr>
      </w:pPr>
    </w:p>
    <w:p w14:paraId="1D422389" w14:textId="57362ADA" w:rsidR="00EB60F1" w:rsidRPr="00DF75B9" w:rsidRDefault="00000000" w:rsidP="00DF75B9">
      <w:pPr>
        <w:pStyle w:val="ListParagraph"/>
        <w:numPr>
          <w:ilvl w:val="0"/>
          <w:numId w:val="7"/>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State briefly any proposed linkage(s) with local institutions (government and non-governmental), indigenous/local communities etc. State whether each institution has been formally approached and indicate (very briefly) their response. Please also attach any evidence of any linkages established (letter of affiliation or collaboration/no objection letter etc.).</w:t>
      </w:r>
    </w:p>
    <w:p w14:paraId="0D5A04FB"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517DCC3A" w14:textId="77777777" w:rsidR="00EB60F1" w:rsidRDefault="00EB60F1">
      <w:pPr>
        <w:spacing w:line="360" w:lineRule="auto"/>
        <w:ind w:left="0" w:hanging="2"/>
        <w:jc w:val="both"/>
        <w:rPr>
          <w:rFonts w:ascii="Arial" w:eastAsia="Arial" w:hAnsi="Arial" w:cs="Arial"/>
          <w:sz w:val="22"/>
          <w:szCs w:val="22"/>
        </w:rPr>
      </w:pPr>
    </w:p>
    <w:p w14:paraId="6210AC01" w14:textId="465B66A3" w:rsidR="00EB60F1" w:rsidRPr="00DF75B9" w:rsidRDefault="00000000" w:rsidP="00DF75B9">
      <w:pPr>
        <w:pStyle w:val="ListParagraph"/>
        <w:numPr>
          <w:ilvl w:val="0"/>
          <w:numId w:val="7"/>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Please indicate if any capacity building/training/workshop will be conducted with Guyanese counterparts during your research/activity:</w:t>
      </w:r>
    </w:p>
    <w:p w14:paraId="34A38186"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7FACBF60" w14:textId="77777777" w:rsidR="00EB60F1" w:rsidRDefault="00EB60F1">
      <w:pPr>
        <w:spacing w:line="360" w:lineRule="auto"/>
        <w:ind w:left="0" w:hanging="2"/>
        <w:jc w:val="both"/>
        <w:rPr>
          <w:rFonts w:ascii="Arial" w:eastAsia="Arial" w:hAnsi="Arial" w:cs="Arial"/>
          <w:sz w:val="22"/>
          <w:szCs w:val="22"/>
        </w:rPr>
      </w:pPr>
    </w:p>
    <w:p w14:paraId="4F6D8703" w14:textId="64FB84CF" w:rsidR="00EB60F1" w:rsidRPr="00DF75B9" w:rsidRDefault="00000000" w:rsidP="00DF75B9">
      <w:pPr>
        <w:pStyle w:val="ListParagraph"/>
        <w:numPr>
          <w:ilvl w:val="0"/>
          <w:numId w:val="7"/>
        </w:numPr>
        <w:spacing w:line="360" w:lineRule="auto"/>
        <w:ind w:leftChars="0" w:firstLineChars="0"/>
        <w:jc w:val="both"/>
        <w:rPr>
          <w:rFonts w:ascii="Arial" w:eastAsia="Arial" w:hAnsi="Arial" w:cs="Arial"/>
          <w:sz w:val="22"/>
          <w:szCs w:val="22"/>
        </w:rPr>
      </w:pPr>
      <w:r w:rsidRPr="00DF75B9">
        <w:rPr>
          <w:rFonts w:ascii="Arial" w:eastAsia="Arial" w:hAnsi="Arial" w:cs="Arial"/>
          <w:sz w:val="22"/>
          <w:szCs w:val="22"/>
        </w:rPr>
        <w:t>Give a brief description of the monetary and non-monetary benefits that will accrue to Guyana due to your research/activity. Inclusive of the short term and long-term benefits of your research for Guyana (e.g. cash, royalties, milestone payments, equipment transfer, report sharing, acknowledgement of Guyanese counterparts as co-authors/co-contributors in publications etc.</w:t>
      </w:r>
      <w:r w:rsidR="00DF75B9">
        <w:rPr>
          <w:rFonts w:ascii="Arial" w:eastAsia="Arial" w:hAnsi="Arial" w:cs="Arial"/>
          <w:sz w:val="22"/>
          <w:szCs w:val="22"/>
        </w:rPr>
        <w:t xml:space="preserve"> </w:t>
      </w:r>
      <w:r w:rsidRPr="00DF75B9">
        <w:rPr>
          <w:rFonts w:ascii="Arial" w:eastAsia="Arial" w:hAnsi="Arial" w:cs="Arial"/>
          <w:i/>
          <w:sz w:val="22"/>
          <w:szCs w:val="22"/>
        </w:rPr>
        <w:t>Please note, funds spent locally on services such as hotel accommodation, meals and transportation while conducting field work, is not considered a form of monetary benefit.</w:t>
      </w:r>
    </w:p>
    <w:p w14:paraId="37E15C5A"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5BA0AF80" w14:textId="77777777" w:rsidR="00EB60F1" w:rsidRDefault="00EB60F1">
      <w:pPr>
        <w:spacing w:line="360" w:lineRule="auto"/>
        <w:ind w:left="0" w:hanging="2"/>
        <w:jc w:val="both"/>
        <w:rPr>
          <w:rFonts w:ascii="Arial" w:eastAsia="Arial" w:hAnsi="Arial" w:cs="Arial"/>
          <w:sz w:val="22"/>
          <w:szCs w:val="22"/>
        </w:rPr>
      </w:pPr>
    </w:p>
    <w:p w14:paraId="3E79B44A" w14:textId="2F00D1FC" w:rsidR="00EB60F1" w:rsidRPr="00DF75B9" w:rsidRDefault="00000000" w:rsidP="00DF75B9">
      <w:pPr>
        <w:pStyle w:val="ListParagraph"/>
        <w:numPr>
          <w:ilvl w:val="0"/>
          <w:numId w:val="7"/>
        </w:numPr>
        <w:spacing w:line="360" w:lineRule="auto"/>
        <w:ind w:leftChars="0" w:firstLineChars="0"/>
        <w:rPr>
          <w:rFonts w:ascii="Arial" w:eastAsia="Arial" w:hAnsi="Arial" w:cs="Arial"/>
          <w:sz w:val="22"/>
          <w:szCs w:val="22"/>
        </w:rPr>
      </w:pPr>
      <w:r w:rsidRPr="00DF75B9">
        <w:rPr>
          <w:rFonts w:ascii="Arial" w:eastAsia="Arial" w:hAnsi="Arial" w:cs="Arial"/>
          <w:sz w:val="22"/>
          <w:szCs w:val="22"/>
        </w:rPr>
        <w:t>Further comments by applicant:</w:t>
      </w:r>
    </w:p>
    <w:p w14:paraId="5E065F36" w14:textId="77777777" w:rsidR="00EB60F1"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w:t>
      </w:r>
    </w:p>
    <w:p w14:paraId="357F7CC6" w14:textId="77777777" w:rsidR="00EB60F1" w:rsidRDefault="00EB60F1">
      <w:pPr>
        <w:spacing w:line="360" w:lineRule="auto"/>
        <w:ind w:left="0" w:hanging="2"/>
        <w:jc w:val="both"/>
        <w:rPr>
          <w:rFonts w:ascii="Arial" w:eastAsia="Arial" w:hAnsi="Arial" w:cs="Arial"/>
          <w:sz w:val="22"/>
          <w:szCs w:val="22"/>
        </w:rPr>
      </w:pPr>
    </w:p>
    <w:p w14:paraId="76E28FD1" w14:textId="77777777" w:rsidR="00EB60F1" w:rsidRDefault="00EB60F1">
      <w:pPr>
        <w:spacing w:line="360" w:lineRule="auto"/>
        <w:ind w:left="0" w:hanging="2"/>
        <w:jc w:val="both"/>
        <w:rPr>
          <w:rFonts w:ascii="Arial" w:eastAsia="Arial" w:hAnsi="Arial" w:cs="Arial"/>
          <w:sz w:val="22"/>
          <w:szCs w:val="22"/>
        </w:rPr>
      </w:pPr>
    </w:p>
    <w:p w14:paraId="6CB44799" w14:textId="1916B8DD" w:rsidR="00EB60F1" w:rsidRPr="00DF75B9" w:rsidRDefault="00000000" w:rsidP="00DF75B9">
      <w:pPr>
        <w:pStyle w:val="ListParagraph"/>
        <w:numPr>
          <w:ilvl w:val="0"/>
          <w:numId w:val="7"/>
        </w:numPr>
        <w:spacing w:before="240" w:after="240" w:line="360" w:lineRule="auto"/>
        <w:ind w:leftChars="0" w:firstLineChars="0"/>
        <w:rPr>
          <w:rFonts w:ascii="Arial" w:eastAsia="Arial" w:hAnsi="Arial" w:cs="Arial"/>
          <w:sz w:val="22"/>
          <w:szCs w:val="22"/>
        </w:rPr>
      </w:pPr>
      <w:r w:rsidRPr="00DF75B9">
        <w:rPr>
          <w:rFonts w:ascii="Arial" w:eastAsia="Arial" w:hAnsi="Arial" w:cs="Arial"/>
          <w:b/>
          <w:sz w:val="22"/>
          <w:szCs w:val="22"/>
        </w:rPr>
        <w:lastRenderedPageBreak/>
        <w:t>Declaration:</w:t>
      </w:r>
    </w:p>
    <w:p w14:paraId="5B2BB064" w14:textId="77777777" w:rsidR="00EB60F1" w:rsidRDefault="00000000">
      <w:pPr>
        <w:spacing w:before="240" w:after="240" w:line="360" w:lineRule="auto"/>
        <w:ind w:left="0" w:hanging="2"/>
        <w:rPr>
          <w:rFonts w:ascii="Arial" w:eastAsia="Arial" w:hAnsi="Arial" w:cs="Arial"/>
          <w:sz w:val="22"/>
          <w:szCs w:val="22"/>
        </w:rPr>
      </w:pPr>
      <w:r>
        <w:rPr>
          <w:rFonts w:ascii="Arial" w:eastAsia="Arial" w:hAnsi="Arial" w:cs="Arial"/>
          <w:sz w:val="22"/>
          <w:szCs w:val="22"/>
        </w:rPr>
        <w:t>I hereby declare that the information provided in this application is true and accurate to the best of my knowledge.</w:t>
      </w:r>
    </w:p>
    <w:p w14:paraId="361AD740" w14:textId="77777777" w:rsidR="00EB60F1" w:rsidRDefault="00000000">
      <w:pPr>
        <w:spacing w:before="240" w:after="240" w:line="360" w:lineRule="auto"/>
        <w:ind w:left="0" w:hanging="2"/>
        <w:rPr>
          <w:rFonts w:ascii="Arial" w:eastAsia="Arial" w:hAnsi="Arial" w:cs="Arial"/>
          <w:sz w:val="22"/>
          <w:szCs w:val="22"/>
        </w:rPr>
      </w:pPr>
      <w:r>
        <w:rPr>
          <w:rFonts w:ascii="Arial" w:eastAsia="Arial" w:hAnsi="Arial" w:cs="Arial"/>
          <w:sz w:val="22"/>
          <w:szCs w:val="22"/>
        </w:rPr>
        <w:t>Name of Applicant/Permit Holder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Designation</w:t>
      </w:r>
    </w:p>
    <w:p w14:paraId="3EC093CF" w14:textId="77777777" w:rsidR="00EB60F1" w:rsidRDefault="00000000">
      <w:pPr>
        <w:spacing w:before="240" w:after="240" w:line="360" w:lineRule="auto"/>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w:t>
      </w:r>
      <w:r>
        <w:rPr>
          <w:rFonts w:ascii="Arial" w:eastAsia="Arial" w:hAnsi="Arial" w:cs="Arial"/>
          <w:sz w:val="22"/>
          <w:szCs w:val="22"/>
        </w:rPr>
        <w:tab/>
      </w:r>
    </w:p>
    <w:p w14:paraId="7CF332B4" w14:textId="77777777" w:rsidR="00EB60F1" w:rsidRDefault="00000000">
      <w:pPr>
        <w:spacing w:before="240" w:after="240" w:line="360" w:lineRule="auto"/>
        <w:ind w:left="0" w:hanging="2"/>
        <w:rPr>
          <w:rFonts w:ascii="Arial" w:eastAsia="Arial" w:hAnsi="Arial" w:cs="Arial"/>
          <w:sz w:val="22"/>
          <w:szCs w:val="22"/>
        </w:rPr>
      </w:pPr>
      <w:r>
        <w:rPr>
          <w:rFonts w:ascii="Arial" w:eastAsia="Arial" w:hAnsi="Arial" w:cs="Arial"/>
          <w:sz w:val="22"/>
          <w:szCs w:val="22"/>
        </w:rPr>
        <w:t>Signature of applicant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r>
        <w:rPr>
          <w:rFonts w:ascii="Arial" w:eastAsia="Arial" w:hAnsi="Arial" w:cs="Arial"/>
          <w:sz w:val="22"/>
          <w:szCs w:val="22"/>
        </w:rPr>
        <w:tab/>
      </w:r>
    </w:p>
    <w:p w14:paraId="18ED20AC" w14:textId="77777777" w:rsidR="00EB60F1" w:rsidRDefault="00000000">
      <w:pPr>
        <w:spacing w:before="240" w:after="240" w:line="360" w:lineRule="auto"/>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w:t>
      </w:r>
    </w:p>
    <w:p w14:paraId="5C0B34EF" w14:textId="77777777" w:rsidR="00EB60F1" w:rsidRDefault="00000000">
      <w:pPr>
        <w:spacing w:before="240" w:after="240" w:line="360" w:lineRule="auto"/>
        <w:ind w:left="0" w:hanging="2"/>
        <w:rPr>
          <w:rFonts w:ascii="Arial" w:eastAsia="Arial" w:hAnsi="Arial" w:cs="Arial"/>
          <w:sz w:val="22"/>
          <w:szCs w:val="22"/>
        </w:rPr>
      </w:pPr>
      <w:r>
        <w:rPr>
          <w:rFonts w:ascii="Arial" w:eastAsia="Arial" w:hAnsi="Arial" w:cs="Arial"/>
          <w:sz w:val="22"/>
          <w:szCs w:val="22"/>
        </w:rPr>
        <w:t xml:space="preserve">Signature of supervisor (if applicable)                          </w:t>
      </w:r>
    </w:p>
    <w:p w14:paraId="34FA957C" w14:textId="77777777" w:rsidR="00EB60F1" w:rsidRDefault="00000000">
      <w:pPr>
        <w:spacing w:before="240" w:after="240" w:line="360" w:lineRule="auto"/>
        <w:ind w:left="0" w:hanging="2"/>
        <w:rPr>
          <w:rFonts w:ascii="Arial" w:eastAsia="Arial" w:hAnsi="Arial" w:cs="Arial"/>
          <w:sz w:val="22"/>
          <w:szCs w:val="22"/>
        </w:rPr>
      </w:pPr>
      <w:r>
        <w:rPr>
          <w:rFonts w:ascii="Arial" w:eastAsia="Arial" w:hAnsi="Arial" w:cs="Arial"/>
          <w:sz w:val="22"/>
          <w:szCs w:val="22"/>
        </w:rPr>
        <w:t>………………………………………..</w:t>
      </w:r>
    </w:p>
    <w:p w14:paraId="0C4575AA" w14:textId="77777777" w:rsidR="00EB60F1" w:rsidRDefault="00000000">
      <w:pPr>
        <w:spacing w:before="240" w:after="240" w:line="360" w:lineRule="auto"/>
        <w:ind w:left="0" w:hanging="2"/>
        <w:rPr>
          <w:rFonts w:ascii="Arial" w:eastAsia="Arial" w:hAnsi="Arial" w:cs="Arial"/>
          <w:sz w:val="22"/>
          <w:szCs w:val="22"/>
        </w:rPr>
      </w:pPr>
      <w:r>
        <w:rPr>
          <w:rFonts w:ascii="Arial" w:eastAsia="Arial" w:hAnsi="Arial" w:cs="Arial"/>
          <w:sz w:val="22"/>
          <w:szCs w:val="22"/>
        </w:rPr>
        <w:t xml:space="preserve"> Office held in the Agency/Institution</w:t>
      </w:r>
    </w:p>
    <w:p w14:paraId="5FBFB666" w14:textId="77777777" w:rsidR="00EB60F1" w:rsidRDefault="00000000">
      <w:pPr>
        <w:spacing w:before="240" w:after="240" w:line="360" w:lineRule="auto"/>
        <w:ind w:left="0" w:hanging="2"/>
        <w:rPr>
          <w:rFonts w:ascii="Arial" w:eastAsia="Arial" w:hAnsi="Arial" w:cs="Arial"/>
          <w:sz w:val="22"/>
          <w:szCs w:val="22"/>
        </w:rPr>
      </w:pPr>
      <w:r>
        <w:rPr>
          <w:rFonts w:ascii="Arial" w:eastAsia="Arial" w:hAnsi="Arial" w:cs="Arial"/>
          <w:sz w:val="22"/>
          <w:szCs w:val="22"/>
        </w:rPr>
        <w:t>…………………………………………</w:t>
      </w:r>
    </w:p>
    <w:p w14:paraId="58C5575F" w14:textId="77777777" w:rsidR="00EB60F1" w:rsidRDefault="00EB60F1">
      <w:pPr>
        <w:spacing w:line="276" w:lineRule="auto"/>
        <w:ind w:left="0" w:hanging="2"/>
        <w:rPr>
          <w:rFonts w:ascii="Arial" w:eastAsia="Arial" w:hAnsi="Arial" w:cs="Arial"/>
          <w:sz w:val="22"/>
          <w:szCs w:val="22"/>
        </w:rPr>
      </w:pPr>
    </w:p>
    <w:p w14:paraId="25B5BC11" w14:textId="77777777" w:rsidR="00EB60F1" w:rsidRDefault="00EB60F1">
      <w:pPr>
        <w:spacing w:line="276" w:lineRule="auto"/>
        <w:ind w:left="0" w:hanging="2"/>
        <w:rPr>
          <w:rFonts w:ascii="Arial" w:eastAsia="Arial" w:hAnsi="Arial" w:cs="Arial"/>
          <w:sz w:val="22"/>
          <w:szCs w:val="22"/>
        </w:rPr>
      </w:pPr>
    </w:p>
    <w:p w14:paraId="47FCA8E0" w14:textId="77777777" w:rsidR="00EB60F1" w:rsidRDefault="00EB60F1">
      <w:pPr>
        <w:spacing w:line="276" w:lineRule="auto"/>
        <w:ind w:left="0" w:hanging="2"/>
        <w:rPr>
          <w:rFonts w:ascii="Arial" w:eastAsia="Arial" w:hAnsi="Arial" w:cs="Arial"/>
          <w:sz w:val="22"/>
          <w:szCs w:val="22"/>
        </w:rPr>
      </w:pPr>
    </w:p>
    <w:p w14:paraId="42E764E7" w14:textId="77777777" w:rsidR="00EB60F1" w:rsidRDefault="00EB60F1">
      <w:pPr>
        <w:spacing w:line="276" w:lineRule="auto"/>
        <w:ind w:left="0" w:hanging="2"/>
        <w:rPr>
          <w:rFonts w:ascii="Arial" w:eastAsia="Arial" w:hAnsi="Arial" w:cs="Arial"/>
          <w:sz w:val="22"/>
          <w:szCs w:val="22"/>
        </w:rPr>
      </w:pPr>
    </w:p>
    <w:p w14:paraId="4216CF5B" w14:textId="77777777" w:rsidR="00EB60F1" w:rsidRDefault="00EB60F1">
      <w:pPr>
        <w:ind w:left="0" w:hanging="2"/>
        <w:rPr>
          <w:rFonts w:ascii="Arial" w:eastAsia="Arial" w:hAnsi="Arial" w:cs="Arial"/>
          <w:sz w:val="22"/>
          <w:szCs w:val="22"/>
        </w:rPr>
      </w:pPr>
    </w:p>
    <w:p w14:paraId="001D9CF2" w14:textId="77777777" w:rsidR="00EB60F1" w:rsidRDefault="00EB60F1">
      <w:pPr>
        <w:ind w:left="0" w:hanging="2"/>
        <w:rPr>
          <w:rFonts w:ascii="Arial" w:eastAsia="Arial" w:hAnsi="Arial" w:cs="Arial"/>
          <w:sz w:val="22"/>
          <w:szCs w:val="22"/>
        </w:rPr>
      </w:pPr>
    </w:p>
    <w:p w14:paraId="0B1A9CF3" w14:textId="77777777" w:rsidR="00EB60F1" w:rsidRDefault="00EB60F1">
      <w:pPr>
        <w:ind w:left="0" w:hanging="2"/>
        <w:rPr>
          <w:rFonts w:ascii="Arial" w:eastAsia="Arial" w:hAnsi="Arial" w:cs="Arial"/>
          <w:sz w:val="20"/>
          <w:szCs w:val="20"/>
        </w:rPr>
      </w:pPr>
    </w:p>
    <w:p w14:paraId="1703D020" w14:textId="77777777" w:rsidR="00EB60F1" w:rsidRDefault="00EB60F1">
      <w:pPr>
        <w:ind w:left="0" w:hanging="2"/>
        <w:rPr>
          <w:rFonts w:ascii="Arial" w:eastAsia="Arial" w:hAnsi="Arial" w:cs="Arial"/>
          <w:sz w:val="20"/>
          <w:szCs w:val="20"/>
        </w:rPr>
      </w:pPr>
    </w:p>
    <w:p w14:paraId="0854262C" w14:textId="77777777" w:rsidR="00EB60F1" w:rsidRDefault="00EB60F1">
      <w:pPr>
        <w:ind w:left="0" w:hanging="2"/>
        <w:rPr>
          <w:sz w:val="20"/>
          <w:szCs w:val="20"/>
        </w:rPr>
      </w:pPr>
    </w:p>
    <w:p w14:paraId="1F492650" w14:textId="77777777" w:rsidR="00EB60F1" w:rsidRDefault="00EB60F1">
      <w:pPr>
        <w:ind w:left="0" w:hanging="2"/>
        <w:rPr>
          <w:sz w:val="20"/>
          <w:szCs w:val="20"/>
        </w:rPr>
      </w:pPr>
    </w:p>
    <w:p w14:paraId="544F8F5C" w14:textId="77777777" w:rsidR="00EB60F1" w:rsidRDefault="00EB60F1">
      <w:pPr>
        <w:ind w:left="0" w:hanging="2"/>
        <w:rPr>
          <w:sz w:val="20"/>
          <w:szCs w:val="20"/>
        </w:rPr>
      </w:pPr>
    </w:p>
    <w:p w14:paraId="0B3B98C6" w14:textId="77777777" w:rsidR="00EB60F1" w:rsidRDefault="00EB60F1">
      <w:pPr>
        <w:ind w:left="0" w:hanging="2"/>
        <w:rPr>
          <w:rFonts w:ascii="Arial" w:eastAsia="Arial" w:hAnsi="Arial" w:cs="Arial"/>
          <w:sz w:val="22"/>
          <w:szCs w:val="22"/>
        </w:rPr>
      </w:pPr>
    </w:p>
    <w:p w14:paraId="0860A5B8" w14:textId="77777777" w:rsidR="00EB60F1" w:rsidRDefault="00EB60F1">
      <w:pPr>
        <w:ind w:left="0" w:hanging="2"/>
        <w:rPr>
          <w:rFonts w:ascii="Arial" w:eastAsia="Arial" w:hAnsi="Arial" w:cs="Arial"/>
          <w:sz w:val="22"/>
          <w:szCs w:val="22"/>
        </w:rPr>
      </w:pPr>
    </w:p>
    <w:p w14:paraId="7EC249C0" w14:textId="77777777" w:rsidR="00EB60F1" w:rsidRDefault="00EB60F1">
      <w:pPr>
        <w:ind w:left="0" w:hanging="2"/>
        <w:rPr>
          <w:rFonts w:ascii="Arial" w:eastAsia="Arial" w:hAnsi="Arial" w:cs="Arial"/>
          <w:sz w:val="22"/>
          <w:szCs w:val="22"/>
        </w:rPr>
      </w:pPr>
    </w:p>
    <w:p w14:paraId="7E9436A5" w14:textId="77777777" w:rsidR="00EB60F1" w:rsidRDefault="00EB60F1">
      <w:pPr>
        <w:ind w:left="0" w:hanging="2"/>
        <w:rPr>
          <w:rFonts w:ascii="Arial" w:eastAsia="Arial" w:hAnsi="Arial" w:cs="Arial"/>
          <w:sz w:val="22"/>
          <w:szCs w:val="22"/>
        </w:rPr>
      </w:pPr>
    </w:p>
    <w:p w14:paraId="1701475D" w14:textId="77777777" w:rsidR="00EB60F1" w:rsidRDefault="00EB60F1">
      <w:pPr>
        <w:ind w:left="0" w:hanging="2"/>
        <w:rPr>
          <w:rFonts w:ascii="Arial" w:eastAsia="Arial" w:hAnsi="Arial" w:cs="Arial"/>
          <w:sz w:val="22"/>
          <w:szCs w:val="22"/>
        </w:rPr>
      </w:pPr>
    </w:p>
    <w:p w14:paraId="271B7229" w14:textId="77777777" w:rsidR="00EB60F1" w:rsidRDefault="00EB60F1">
      <w:pPr>
        <w:ind w:left="0" w:hanging="2"/>
        <w:rPr>
          <w:rFonts w:ascii="Arial" w:eastAsia="Arial" w:hAnsi="Arial" w:cs="Arial"/>
          <w:sz w:val="22"/>
          <w:szCs w:val="22"/>
        </w:rPr>
      </w:pPr>
    </w:p>
    <w:p w14:paraId="62F74B49" w14:textId="77777777" w:rsidR="00EB60F1" w:rsidRDefault="00EB60F1">
      <w:pPr>
        <w:ind w:left="0" w:hanging="2"/>
        <w:rPr>
          <w:rFonts w:ascii="Arial" w:eastAsia="Arial" w:hAnsi="Arial" w:cs="Arial"/>
          <w:sz w:val="22"/>
          <w:szCs w:val="22"/>
        </w:rPr>
      </w:pPr>
    </w:p>
    <w:p w14:paraId="441018CB" w14:textId="77777777" w:rsidR="00EB60F1" w:rsidRDefault="00EB60F1">
      <w:pPr>
        <w:ind w:left="0" w:hanging="2"/>
        <w:rPr>
          <w:rFonts w:ascii="Arial" w:eastAsia="Arial" w:hAnsi="Arial" w:cs="Arial"/>
          <w:sz w:val="22"/>
          <w:szCs w:val="22"/>
        </w:rPr>
      </w:pPr>
    </w:p>
    <w:p w14:paraId="38940574" w14:textId="77777777" w:rsidR="00EB60F1" w:rsidRDefault="00EB60F1">
      <w:pPr>
        <w:ind w:left="0" w:hanging="2"/>
        <w:rPr>
          <w:rFonts w:ascii="Arial" w:eastAsia="Arial" w:hAnsi="Arial" w:cs="Arial"/>
          <w:sz w:val="22"/>
          <w:szCs w:val="22"/>
        </w:rPr>
      </w:pPr>
    </w:p>
    <w:p w14:paraId="21A20796" w14:textId="77777777" w:rsidR="00EB60F1" w:rsidRDefault="00EB60F1">
      <w:pPr>
        <w:ind w:left="0" w:hanging="2"/>
        <w:rPr>
          <w:rFonts w:ascii="Arial" w:eastAsia="Arial" w:hAnsi="Arial" w:cs="Arial"/>
          <w:sz w:val="22"/>
          <w:szCs w:val="22"/>
        </w:rPr>
      </w:pPr>
    </w:p>
    <w:p w14:paraId="6009D42A" w14:textId="77777777" w:rsidR="00EB60F1" w:rsidRDefault="00EB60F1">
      <w:pPr>
        <w:ind w:left="0" w:hanging="2"/>
        <w:rPr>
          <w:rFonts w:ascii="Arial" w:eastAsia="Arial" w:hAnsi="Arial" w:cs="Arial"/>
          <w:sz w:val="22"/>
          <w:szCs w:val="22"/>
        </w:rPr>
      </w:pPr>
    </w:p>
    <w:p w14:paraId="741D44D1" w14:textId="77777777" w:rsidR="00EB60F1" w:rsidRDefault="00EB60F1">
      <w:pPr>
        <w:ind w:left="0" w:hanging="2"/>
        <w:rPr>
          <w:rFonts w:ascii="Arial" w:eastAsia="Arial" w:hAnsi="Arial" w:cs="Arial"/>
          <w:sz w:val="22"/>
          <w:szCs w:val="22"/>
        </w:rPr>
      </w:pPr>
    </w:p>
    <w:p w14:paraId="107D520D" w14:textId="77777777" w:rsidR="00EB60F1" w:rsidRDefault="00EB60F1" w:rsidP="00DF75B9">
      <w:pPr>
        <w:ind w:leftChars="0" w:left="0" w:firstLineChars="0" w:firstLine="0"/>
        <w:rPr>
          <w:rFonts w:ascii="Arial" w:eastAsia="Arial" w:hAnsi="Arial" w:cs="Arial"/>
          <w:sz w:val="22"/>
          <w:szCs w:val="22"/>
        </w:rPr>
      </w:pPr>
    </w:p>
    <w:p w14:paraId="32C17C1D" w14:textId="77777777" w:rsidR="00EB60F1" w:rsidRDefault="00000000">
      <w:pPr>
        <w:ind w:left="0" w:hanging="2"/>
        <w:jc w:val="center"/>
        <w:rPr>
          <w:rFonts w:ascii="Arial" w:eastAsia="Arial" w:hAnsi="Arial" w:cs="Arial"/>
          <w:b/>
          <w:sz w:val="22"/>
          <w:szCs w:val="22"/>
          <w:u w:val="single"/>
        </w:rPr>
      </w:pPr>
      <w:r>
        <w:rPr>
          <w:rFonts w:ascii="Arial" w:eastAsia="Arial" w:hAnsi="Arial" w:cs="Arial"/>
          <w:b/>
          <w:sz w:val="22"/>
          <w:szCs w:val="22"/>
          <w:u w:val="single"/>
        </w:rPr>
        <w:lastRenderedPageBreak/>
        <w:t>Appendix</w:t>
      </w:r>
    </w:p>
    <w:p w14:paraId="43C331A3" w14:textId="77777777" w:rsidR="00EB60F1" w:rsidRDefault="00EB60F1">
      <w:pPr>
        <w:ind w:left="0" w:hanging="2"/>
        <w:jc w:val="center"/>
        <w:rPr>
          <w:rFonts w:ascii="Arial" w:eastAsia="Arial" w:hAnsi="Arial" w:cs="Arial"/>
          <w:b/>
          <w:sz w:val="22"/>
          <w:szCs w:val="22"/>
          <w:u w:val="single"/>
        </w:rPr>
      </w:pPr>
    </w:p>
    <w:p w14:paraId="32541089" w14:textId="77777777" w:rsidR="00EB60F1" w:rsidRDefault="00000000">
      <w:pPr>
        <w:ind w:left="0" w:hanging="2"/>
        <w:rPr>
          <w:rFonts w:ascii="Arial" w:eastAsia="Arial" w:hAnsi="Arial" w:cs="Arial"/>
          <w:sz w:val="22"/>
          <w:szCs w:val="22"/>
        </w:rPr>
      </w:pPr>
      <w:r>
        <w:rPr>
          <w:rFonts w:ascii="Arial" w:eastAsia="Arial" w:hAnsi="Arial" w:cs="Arial"/>
          <w:sz w:val="22"/>
          <w:szCs w:val="22"/>
        </w:rPr>
        <w:t>The following items are required to process the application:</w:t>
      </w:r>
    </w:p>
    <w:p w14:paraId="5E0B14D6" w14:textId="77777777" w:rsidR="00EB60F1" w:rsidRDefault="00EB60F1">
      <w:pPr>
        <w:ind w:left="0" w:hanging="2"/>
        <w:jc w:val="center"/>
        <w:rPr>
          <w:rFonts w:ascii="Arial" w:eastAsia="Arial" w:hAnsi="Arial" w:cs="Arial"/>
          <w:sz w:val="22"/>
          <w:szCs w:val="22"/>
        </w:rPr>
      </w:pPr>
    </w:p>
    <w:p w14:paraId="6A2B3101" w14:textId="77777777" w:rsidR="00EB60F1" w:rsidRDefault="00000000">
      <w:pPr>
        <w:ind w:left="0" w:hanging="2"/>
        <w:rPr>
          <w:rFonts w:ascii="Arial" w:eastAsia="Arial" w:hAnsi="Arial" w:cs="Arial"/>
          <w:sz w:val="22"/>
          <w:szCs w:val="22"/>
        </w:rPr>
      </w:pPr>
      <w:r>
        <w:rPr>
          <w:rFonts w:ascii="Arial" w:eastAsia="Arial" w:hAnsi="Arial" w:cs="Arial"/>
          <w:sz w:val="22"/>
          <w:szCs w:val="22"/>
        </w:rPr>
        <w:t>☐ Proof of Identification for Applicant (ID, Passport, Driver License etc.)</w:t>
      </w:r>
    </w:p>
    <w:p w14:paraId="1603D659" w14:textId="77777777" w:rsidR="00EB60F1" w:rsidRDefault="00EB60F1">
      <w:pPr>
        <w:ind w:left="0" w:hanging="2"/>
        <w:rPr>
          <w:rFonts w:ascii="Arial" w:eastAsia="Arial" w:hAnsi="Arial" w:cs="Arial"/>
          <w:sz w:val="22"/>
          <w:szCs w:val="22"/>
        </w:rPr>
      </w:pPr>
    </w:p>
    <w:p w14:paraId="2C42C5C9" w14:textId="77777777" w:rsidR="00EB60F1" w:rsidRDefault="00000000">
      <w:pPr>
        <w:ind w:left="0" w:hanging="2"/>
        <w:rPr>
          <w:rFonts w:ascii="Arial" w:eastAsia="Arial" w:hAnsi="Arial" w:cs="Arial"/>
          <w:sz w:val="22"/>
          <w:szCs w:val="22"/>
        </w:rPr>
      </w:pPr>
      <w:r>
        <w:rPr>
          <w:rFonts w:ascii="Arial" w:eastAsia="Arial" w:hAnsi="Arial" w:cs="Arial"/>
          <w:sz w:val="22"/>
          <w:szCs w:val="22"/>
        </w:rPr>
        <w:t>☐ Full project proposal; which includes:</w:t>
      </w:r>
    </w:p>
    <w:p w14:paraId="18AA855E" w14:textId="77777777" w:rsidR="00EB60F1"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a statement of the objectives – main objectives of the research; why the research/activity should be conducted in Guyana and whether it is for academic or commercial purpose(s).</w:t>
      </w:r>
    </w:p>
    <w:p w14:paraId="60CB165A" w14:textId="77777777" w:rsidR="00EB60F1"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the proposed duration and site(s) of the research/activity (precise geographical delineation of the proposed site(s) as possible (village, province, administrative region, geographic coordinates etc.) and include a map);</w:t>
      </w:r>
    </w:p>
    <w:p w14:paraId="6A25652B" w14:textId="77777777" w:rsidR="00EB60F1"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a list of all apparatus/equipment/materials (inclusive of any chemicals) that will be used during the research/activity</w:t>
      </w:r>
    </w:p>
    <w:p w14:paraId="37A700BB" w14:textId="77777777" w:rsidR="00EB60F1"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the methodology through which the objectives will be achieved;</w:t>
      </w:r>
    </w:p>
    <w:p w14:paraId="1CD3E52C" w14:textId="77777777" w:rsidR="00EB60F1"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the methodology for collecting samples (if applicable);</w:t>
      </w:r>
    </w:p>
    <w:p w14:paraId="080B774B" w14:textId="77777777" w:rsidR="00EB60F1"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a brief description of the benefits that will accrue to Guyana from the research/activity;</w:t>
      </w:r>
    </w:p>
    <w:p w14:paraId="3AEC3577" w14:textId="77777777" w:rsidR="00EB60F1"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a brief description of the environmental impact of such research/activity and any proposed mitigation measures.</w:t>
      </w:r>
    </w:p>
    <w:p w14:paraId="12CBD912" w14:textId="77777777" w:rsidR="00EB60F1" w:rsidRDefault="00000000">
      <w:pPr>
        <w:numPr>
          <w:ilvl w:val="0"/>
          <w:numId w:val="2"/>
        </w:numPr>
        <w:ind w:left="0" w:hanging="2"/>
        <w:jc w:val="both"/>
        <w:rPr>
          <w:rFonts w:ascii="Arial" w:eastAsia="Arial" w:hAnsi="Arial" w:cs="Arial"/>
          <w:sz w:val="22"/>
          <w:szCs w:val="22"/>
        </w:rPr>
      </w:pPr>
      <w:r>
        <w:rPr>
          <w:rFonts w:ascii="Arial" w:eastAsia="Arial" w:hAnsi="Arial" w:cs="Arial"/>
          <w:sz w:val="22"/>
          <w:szCs w:val="22"/>
        </w:rPr>
        <w:t>brief description of the anticipated intermediate and final destinations of all specimen/samples/materials (inclusive of any institution that will receive samples and quality control measures for maintaining the integrity of the samples collected).</w:t>
      </w:r>
    </w:p>
    <w:p w14:paraId="31533BEA" w14:textId="77777777" w:rsidR="00EB60F1" w:rsidRDefault="00EB60F1">
      <w:pPr>
        <w:spacing w:line="360" w:lineRule="auto"/>
        <w:ind w:left="0" w:hanging="2"/>
        <w:jc w:val="both"/>
        <w:rPr>
          <w:rFonts w:ascii="Arial" w:eastAsia="Arial" w:hAnsi="Arial" w:cs="Arial"/>
          <w:sz w:val="22"/>
          <w:szCs w:val="22"/>
        </w:rPr>
      </w:pPr>
    </w:p>
    <w:p w14:paraId="612E5892" w14:textId="77777777" w:rsidR="00EB60F1" w:rsidRDefault="00000000">
      <w:pPr>
        <w:ind w:left="0" w:hanging="2"/>
        <w:rPr>
          <w:rFonts w:ascii="Arial" w:eastAsia="Arial" w:hAnsi="Arial" w:cs="Arial"/>
          <w:sz w:val="22"/>
          <w:szCs w:val="22"/>
        </w:rPr>
      </w:pPr>
      <w:r>
        <w:rPr>
          <w:rFonts w:ascii="Arial" w:eastAsia="Arial" w:hAnsi="Arial" w:cs="Arial"/>
          <w:sz w:val="22"/>
          <w:szCs w:val="22"/>
        </w:rPr>
        <w:t>☐ Detailed budget proposal and grant (if any)</w:t>
      </w:r>
    </w:p>
    <w:p w14:paraId="4A08CDB4" w14:textId="77777777" w:rsidR="00EB60F1" w:rsidRDefault="00EB60F1">
      <w:pPr>
        <w:ind w:left="0" w:hanging="2"/>
        <w:rPr>
          <w:rFonts w:ascii="Arial" w:eastAsia="Arial" w:hAnsi="Arial" w:cs="Arial"/>
          <w:sz w:val="22"/>
          <w:szCs w:val="22"/>
        </w:rPr>
      </w:pPr>
    </w:p>
    <w:p w14:paraId="4EC8451C" w14:textId="77777777" w:rsidR="00EB60F1" w:rsidRDefault="00000000">
      <w:pPr>
        <w:ind w:left="0" w:hanging="2"/>
        <w:rPr>
          <w:rFonts w:ascii="Arial" w:eastAsia="Arial" w:hAnsi="Arial" w:cs="Arial"/>
          <w:sz w:val="22"/>
          <w:szCs w:val="22"/>
        </w:rPr>
      </w:pPr>
      <w:r>
        <w:rPr>
          <w:rFonts w:ascii="Arial" w:eastAsia="Arial" w:hAnsi="Arial" w:cs="Arial"/>
          <w:sz w:val="22"/>
          <w:szCs w:val="22"/>
        </w:rPr>
        <w:t xml:space="preserve">☐ Curriculum Vitae of each member of the Team </w:t>
      </w:r>
    </w:p>
    <w:p w14:paraId="74103163" w14:textId="77777777" w:rsidR="00EB60F1" w:rsidRDefault="00EB60F1">
      <w:pPr>
        <w:ind w:left="0" w:hanging="2"/>
        <w:rPr>
          <w:rFonts w:ascii="Arial" w:eastAsia="Arial" w:hAnsi="Arial" w:cs="Arial"/>
          <w:sz w:val="22"/>
          <w:szCs w:val="22"/>
        </w:rPr>
      </w:pPr>
    </w:p>
    <w:p w14:paraId="2C43AA96" w14:textId="77777777" w:rsidR="00EB60F1" w:rsidRDefault="00000000">
      <w:pPr>
        <w:ind w:left="0" w:hanging="2"/>
        <w:rPr>
          <w:rFonts w:ascii="Arial" w:eastAsia="Arial" w:hAnsi="Arial" w:cs="Arial"/>
          <w:sz w:val="22"/>
          <w:szCs w:val="22"/>
        </w:rPr>
      </w:pPr>
      <w:r>
        <w:rPr>
          <w:rFonts w:ascii="Arial" w:eastAsia="Arial" w:hAnsi="Arial" w:cs="Arial"/>
          <w:sz w:val="22"/>
          <w:szCs w:val="22"/>
        </w:rPr>
        <w:t xml:space="preserve">☐ Research Ethics approval (if research involves human subjects) or Animal Ethics  </w:t>
      </w:r>
    </w:p>
    <w:p w14:paraId="3AF40DA4" w14:textId="77777777" w:rsidR="00EB60F1" w:rsidRDefault="00000000">
      <w:pPr>
        <w:ind w:left="0" w:hanging="2"/>
        <w:rPr>
          <w:rFonts w:ascii="Arial" w:eastAsia="Arial" w:hAnsi="Arial" w:cs="Arial"/>
          <w:sz w:val="22"/>
          <w:szCs w:val="22"/>
        </w:rPr>
      </w:pPr>
      <w:r>
        <w:rPr>
          <w:rFonts w:ascii="Arial" w:eastAsia="Arial" w:hAnsi="Arial" w:cs="Arial"/>
          <w:sz w:val="22"/>
          <w:szCs w:val="22"/>
        </w:rPr>
        <w:t xml:space="preserve">    approval (if research involves collecting animal samples) or Research Ethics course </w:t>
      </w:r>
    </w:p>
    <w:p w14:paraId="3FBC1B8E" w14:textId="77777777" w:rsidR="00EB60F1" w:rsidRDefault="00000000">
      <w:pPr>
        <w:ind w:left="0" w:hanging="2"/>
        <w:rPr>
          <w:rFonts w:ascii="Arial" w:eastAsia="Arial" w:hAnsi="Arial" w:cs="Arial"/>
          <w:sz w:val="22"/>
          <w:szCs w:val="22"/>
        </w:rPr>
      </w:pPr>
      <w:r>
        <w:rPr>
          <w:rFonts w:ascii="Arial" w:eastAsia="Arial" w:hAnsi="Arial" w:cs="Arial"/>
          <w:sz w:val="22"/>
          <w:szCs w:val="22"/>
        </w:rPr>
        <w:t xml:space="preserve">    certificate or evidence of programme completion or its equivalent. This requirement    </w:t>
      </w:r>
    </w:p>
    <w:p w14:paraId="2E79DB4C" w14:textId="77777777" w:rsidR="00EB60F1" w:rsidRDefault="00000000">
      <w:pPr>
        <w:ind w:left="0" w:hanging="2"/>
        <w:rPr>
          <w:rFonts w:ascii="Arial" w:eastAsia="Arial" w:hAnsi="Arial" w:cs="Arial"/>
          <w:sz w:val="22"/>
          <w:szCs w:val="22"/>
        </w:rPr>
      </w:pPr>
      <w:r>
        <w:rPr>
          <w:rFonts w:ascii="Arial" w:eastAsia="Arial" w:hAnsi="Arial" w:cs="Arial"/>
          <w:sz w:val="22"/>
          <w:szCs w:val="22"/>
        </w:rPr>
        <w:t xml:space="preserve">    does not apply to filming permits.</w:t>
      </w:r>
    </w:p>
    <w:p w14:paraId="13DEBBBE" w14:textId="77777777" w:rsidR="00EB60F1" w:rsidRDefault="00EB60F1">
      <w:pPr>
        <w:ind w:left="0" w:hanging="2"/>
        <w:rPr>
          <w:rFonts w:ascii="Arial" w:eastAsia="Arial" w:hAnsi="Arial" w:cs="Arial"/>
          <w:sz w:val="22"/>
          <w:szCs w:val="22"/>
        </w:rPr>
      </w:pPr>
    </w:p>
    <w:p w14:paraId="62D52649" w14:textId="77777777" w:rsidR="00EB60F1" w:rsidRDefault="00000000">
      <w:pPr>
        <w:ind w:left="0" w:hanging="2"/>
        <w:rPr>
          <w:rFonts w:ascii="Arial" w:eastAsia="Arial" w:hAnsi="Arial" w:cs="Arial"/>
          <w:sz w:val="22"/>
          <w:szCs w:val="22"/>
        </w:rPr>
      </w:pPr>
      <w:r>
        <w:rPr>
          <w:rFonts w:ascii="Arial" w:eastAsia="Arial" w:hAnsi="Arial" w:cs="Arial"/>
          <w:sz w:val="22"/>
          <w:szCs w:val="22"/>
        </w:rPr>
        <w:t xml:space="preserve">☐ Letter of affiliation of the agency/institution on behalf of which application is being      </w:t>
      </w:r>
    </w:p>
    <w:p w14:paraId="262ABC8D" w14:textId="77777777" w:rsidR="00EB60F1" w:rsidRDefault="00000000">
      <w:pPr>
        <w:ind w:left="0" w:hanging="2"/>
        <w:rPr>
          <w:rFonts w:ascii="Arial" w:eastAsia="Arial" w:hAnsi="Arial" w:cs="Arial"/>
          <w:sz w:val="22"/>
          <w:szCs w:val="22"/>
        </w:rPr>
      </w:pPr>
      <w:r>
        <w:rPr>
          <w:rFonts w:ascii="Arial" w:eastAsia="Arial" w:hAnsi="Arial" w:cs="Arial"/>
          <w:sz w:val="22"/>
          <w:szCs w:val="22"/>
        </w:rPr>
        <w:t xml:space="preserve">     made (if any)</w:t>
      </w:r>
      <w:r>
        <w:rPr>
          <w:rFonts w:ascii="Arial" w:eastAsia="Arial" w:hAnsi="Arial" w:cs="Arial"/>
          <w:b/>
          <w:sz w:val="22"/>
          <w:szCs w:val="22"/>
        </w:rPr>
        <w:t xml:space="preserve"> </w:t>
      </w:r>
      <w:r>
        <w:rPr>
          <w:rFonts w:ascii="Arial" w:eastAsia="Arial" w:hAnsi="Arial" w:cs="Arial"/>
          <w:sz w:val="22"/>
          <w:szCs w:val="22"/>
        </w:rPr>
        <w:t>and other collaborating agencies/institutions</w:t>
      </w:r>
    </w:p>
    <w:p w14:paraId="509034A1" w14:textId="77777777" w:rsidR="00EB60F1" w:rsidRDefault="00EB60F1">
      <w:pPr>
        <w:ind w:left="0" w:hanging="2"/>
        <w:rPr>
          <w:rFonts w:ascii="Arial" w:eastAsia="Arial" w:hAnsi="Arial" w:cs="Arial"/>
          <w:b/>
          <w:sz w:val="22"/>
          <w:szCs w:val="22"/>
        </w:rPr>
      </w:pPr>
    </w:p>
    <w:p w14:paraId="473FE24C" w14:textId="77777777" w:rsidR="00EB60F1" w:rsidRDefault="00000000">
      <w:pPr>
        <w:ind w:left="0" w:hanging="2"/>
        <w:jc w:val="both"/>
        <w:rPr>
          <w:rFonts w:ascii="Arial" w:eastAsia="Arial" w:hAnsi="Arial" w:cs="Arial"/>
          <w:sz w:val="22"/>
          <w:szCs w:val="22"/>
        </w:rPr>
      </w:pPr>
      <w:r>
        <w:rPr>
          <w:rFonts w:ascii="Arial" w:eastAsia="Arial" w:hAnsi="Arial" w:cs="Arial"/>
          <w:sz w:val="22"/>
          <w:szCs w:val="22"/>
        </w:rPr>
        <w:t>☐ Approvals from relevant stakeholders (</w:t>
      </w:r>
      <w:r>
        <w:rPr>
          <w:rFonts w:ascii="Arial" w:eastAsia="Arial" w:hAnsi="Arial" w:cs="Arial"/>
          <w:b/>
          <w:sz w:val="22"/>
          <w:szCs w:val="22"/>
        </w:rPr>
        <w:t>to be identified by EPA</w:t>
      </w:r>
      <w:r>
        <w:rPr>
          <w:rFonts w:ascii="Arial" w:eastAsia="Arial" w:hAnsi="Arial" w:cs="Arial"/>
          <w:sz w:val="22"/>
          <w:szCs w:val="22"/>
        </w:rPr>
        <w:t>):</w:t>
      </w:r>
    </w:p>
    <w:p w14:paraId="78D96754" w14:textId="77777777" w:rsidR="00EB60F1" w:rsidRDefault="00000000">
      <w:pPr>
        <w:numPr>
          <w:ilvl w:val="0"/>
          <w:numId w:val="3"/>
        </w:numPr>
        <w:ind w:left="0" w:hanging="2"/>
        <w:jc w:val="both"/>
        <w:rPr>
          <w:rFonts w:ascii="Arial" w:eastAsia="Arial" w:hAnsi="Arial" w:cs="Arial"/>
          <w:sz w:val="22"/>
          <w:szCs w:val="22"/>
        </w:rPr>
      </w:pPr>
      <w:r>
        <w:rPr>
          <w:rFonts w:ascii="Arial" w:eastAsia="Arial" w:hAnsi="Arial" w:cs="Arial"/>
          <w:sz w:val="22"/>
          <w:szCs w:val="22"/>
        </w:rPr>
        <w:t>Ministry of Amerindian Affairs</w:t>
      </w:r>
    </w:p>
    <w:p w14:paraId="475E0D08" w14:textId="77777777" w:rsidR="00EB60F1" w:rsidRDefault="00000000">
      <w:pPr>
        <w:numPr>
          <w:ilvl w:val="0"/>
          <w:numId w:val="3"/>
        </w:numPr>
        <w:ind w:left="0" w:hanging="2"/>
        <w:jc w:val="both"/>
        <w:rPr>
          <w:rFonts w:ascii="Arial" w:eastAsia="Arial" w:hAnsi="Arial" w:cs="Arial"/>
          <w:sz w:val="22"/>
          <w:szCs w:val="22"/>
        </w:rPr>
      </w:pPr>
      <w:r>
        <w:rPr>
          <w:rFonts w:ascii="Arial" w:eastAsia="Arial" w:hAnsi="Arial" w:cs="Arial"/>
          <w:sz w:val="22"/>
          <w:szCs w:val="22"/>
        </w:rPr>
        <w:t>Indigenous communities</w:t>
      </w:r>
    </w:p>
    <w:p w14:paraId="7E26CE22" w14:textId="77777777" w:rsidR="00EB60F1" w:rsidRDefault="00000000">
      <w:pPr>
        <w:numPr>
          <w:ilvl w:val="0"/>
          <w:numId w:val="3"/>
        </w:numPr>
        <w:ind w:left="0" w:hanging="2"/>
        <w:jc w:val="both"/>
        <w:rPr>
          <w:rFonts w:ascii="Arial" w:eastAsia="Arial" w:hAnsi="Arial" w:cs="Arial"/>
          <w:sz w:val="22"/>
          <w:szCs w:val="22"/>
        </w:rPr>
      </w:pPr>
      <w:r>
        <w:rPr>
          <w:rFonts w:ascii="Arial" w:eastAsia="Arial" w:hAnsi="Arial" w:cs="Arial"/>
          <w:sz w:val="22"/>
          <w:szCs w:val="22"/>
        </w:rPr>
        <w:t>Protected Areas Commission</w:t>
      </w:r>
    </w:p>
    <w:p w14:paraId="31BEF393" w14:textId="77777777" w:rsidR="00EB60F1" w:rsidRDefault="00000000">
      <w:pPr>
        <w:numPr>
          <w:ilvl w:val="0"/>
          <w:numId w:val="3"/>
        </w:numPr>
        <w:ind w:left="0" w:hanging="2"/>
        <w:jc w:val="both"/>
        <w:rPr>
          <w:rFonts w:ascii="Arial" w:eastAsia="Arial" w:hAnsi="Arial" w:cs="Arial"/>
          <w:sz w:val="22"/>
          <w:szCs w:val="22"/>
        </w:rPr>
      </w:pPr>
      <w:r>
        <w:rPr>
          <w:rFonts w:ascii="Arial" w:eastAsia="Arial" w:hAnsi="Arial" w:cs="Arial"/>
          <w:sz w:val="22"/>
          <w:szCs w:val="22"/>
        </w:rPr>
        <w:t>Guyana Wildlife Conservation and Management Commission</w:t>
      </w:r>
    </w:p>
    <w:p w14:paraId="059326BF" w14:textId="77777777" w:rsidR="00EB60F1" w:rsidRDefault="00000000">
      <w:pPr>
        <w:numPr>
          <w:ilvl w:val="0"/>
          <w:numId w:val="3"/>
        </w:numPr>
        <w:ind w:left="0" w:hanging="2"/>
        <w:jc w:val="both"/>
        <w:rPr>
          <w:rFonts w:ascii="Arial" w:eastAsia="Arial" w:hAnsi="Arial" w:cs="Arial"/>
          <w:sz w:val="22"/>
          <w:szCs w:val="22"/>
        </w:rPr>
      </w:pPr>
      <w:r>
        <w:rPr>
          <w:rFonts w:ascii="Arial" w:eastAsia="Arial" w:hAnsi="Arial" w:cs="Arial"/>
          <w:sz w:val="22"/>
          <w:szCs w:val="22"/>
        </w:rPr>
        <w:t>Guyana Tourism Authority</w:t>
      </w:r>
    </w:p>
    <w:p w14:paraId="794226C7" w14:textId="77777777" w:rsidR="00EB60F1" w:rsidRDefault="00000000">
      <w:pPr>
        <w:numPr>
          <w:ilvl w:val="0"/>
          <w:numId w:val="3"/>
        </w:numPr>
        <w:ind w:left="0" w:hanging="2"/>
        <w:jc w:val="both"/>
        <w:rPr>
          <w:rFonts w:ascii="Arial" w:eastAsia="Arial" w:hAnsi="Arial" w:cs="Arial"/>
          <w:sz w:val="22"/>
          <w:szCs w:val="22"/>
        </w:rPr>
      </w:pPr>
      <w:r>
        <w:rPr>
          <w:rFonts w:ascii="Arial" w:eastAsia="Arial" w:hAnsi="Arial" w:cs="Arial"/>
          <w:sz w:val="22"/>
          <w:szCs w:val="22"/>
        </w:rPr>
        <w:t xml:space="preserve"> National Agricultural Research and Extension Institute</w:t>
      </w:r>
    </w:p>
    <w:p w14:paraId="79D6A5BD" w14:textId="77777777" w:rsidR="00EB60F1" w:rsidRDefault="00000000">
      <w:pPr>
        <w:ind w:left="0" w:hanging="2"/>
        <w:jc w:val="both"/>
        <w:rPr>
          <w:rFonts w:ascii="Arial" w:eastAsia="Arial" w:hAnsi="Arial" w:cs="Arial"/>
          <w:sz w:val="22"/>
          <w:szCs w:val="22"/>
        </w:rPr>
      </w:pPr>
      <w:r>
        <w:rPr>
          <w:rFonts w:ascii="Arial" w:eastAsia="Arial" w:hAnsi="Arial" w:cs="Arial"/>
          <w:sz w:val="22"/>
          <w:szCs w:val="22"/>
        </w:rPr>
        <w:t>☐ Any additional documents required by the EPA</w:t>
      </w:r>
    </w:p>
    <w:p w14:paraId="3AA130D5" w14:textId="77777777" w:rsidR="00EB60F1" w:rsidRDefault="00000000">
      <w:pPr>
        <w:spacing w:before="240" w:after="240"/>
        <w:ind w:left="0" w:hanging="2"/>
        <w:jc w:val="center"/>
        <w:rPr>
          <w:rFonts w:ascii="Arial" w:eastAsia="Arial" w:hAnsi="Arial" w:cs="Arial"/>
          <w:b/>
          <w:i/>
          <w:sz w:val="22"/>
          <w:szCs w:val="22"/>
        </w:rPr>
      </w:pPr>
      <w:r>
        <w:rPr>
          <w:rFonts w:ascii="Arial" w:eastAsia="Arial" w:hAnsi="Arial" w:cs="Arial"/>
          <w:b/>
          <w:i/>
          <w:sz w:val="22"/>
          <w:szCs w:val="22"/>
        </w:rPr>
        <w:t>Please be guided accordingly.</w:t>
      </w:r>
    </w:p>
    <w:p w14:paraId="54DB27E1" w14:textId="77777777" w:rsidR="00EB60F1" w:rsidRDefault="00000000">
      <w:pPr>
        <w:spacing w:before="240" w:after="240"/>
        <w:ind w:left="0" w:hanging="2"/>
        <w:jc w:val="center"/>
        <w:rPr>
          <w:sz w:val="20"/>
          <w:szCs w:val="20"/>
        </w:rPr>
      </w:pPr>
      <w:r>
        <w:rPr>
          <w:rFonts w:ascii="Arial" w:eastAsia="Arial" w:hAnsi="Arial" w:cs="Arial"/>
          <w:b/>
          <w:i/>
          <w:sz w:val="22"/>
          <w:szCs w:val="22"/>
        </w:rPr>
        <w:t>THANK YOU AND BEST WISHES WITH YOUR RESEARCH/ACTIVITY</w:t>
      </w:r>
    </w:p>
    <w:sectPr w:rsidR="00EB60F1">
      <w:headerReference w:type="even" r:id="rId11"/>
      <w:headerReference w:type="default" r:id="rId12"/>
      <w:footerReference w:type="even" r:id="rId13"/>
      <w:footerReference w:type="default" r:id="rId14"/>
      <w:headerReference w:type="first" r:id="rId15"/>
      <w:footerReference w:type="first" r:id="rId16"/>
      <w:pgSz w:w="12240" w:h="15840"/>
      <w:pgMar w:top="1440" w:right="1170" w:bottom="144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E2DC7" w14:textId="77777777" w:rsidR="00AB328E" w:rsidRDefault="00AB328E">
      <w:pPr>
        <w:spacing w:line="240" w:lineRule="auto"/>
        <w:ind w:left="0" w:hanging="2"/>
      </w:pPr>
      <w:r>
        <w:separator/>
      </w:r>
    </w:p>
  </w:endnote>
  <w:endnote w:type="continuationSeparator" w:id="0">
    <w:p w14:paraId="74845999" w14:textId="77777777" w:rsidR="00AB328E" w:rsidRDefault="00AB328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9169A6D-DA8F-4424-AA50-C7B5B82ADB3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DBE7318-460F-419E-91D3-89ABB50EB2C0}"/>
    <w:embedBold r:id="rId3" w:fontKey="{50053899-0DE9-40FB-A737-17211BEF065B}"/>
    <w:embedItalic r:id="rId4" w:fontKey="{AE97691E-561C-4D5A-B76F-BF965E5517A9}"/>
  </w:font>
  <w:font w:name="Bookman Old Style">
    <w:panose1 w:val="02050604050505020204"/>
    <w:charset w:val="00"/>
    <w:family w:val="roman"/>
    <w:pitch w:val="variable"/>
    <w:sig w:usb0="00000287" w:usb1="00000000" w:usb2="00000000" w:usb3="00000000" w:csb0="0000009F" w:csb1="00000000"/>
    <w:embedRegular r:id="rId5" w:fontKey="{54ED9A0F-142B-4057-AE56-C3450C55CF9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DD37F23-5F81-448D-87A1-41CF30E17DE1}"/>
  </w:font>
  <w:font w:name="Cambria">
    <w:panose1 w:val="02040503050406030204"/>
    <w:charset w:val="00"/>
    <w:family w:val="roman"/>
    <w:pitch w:val="variable"/>
    <w:sig w:usb0="E00006FF" w:usb1="420024FF" w:usb2="02000000" w:usb3="00000000" w:csb0="0000019F" w:csb1="00000000"/>
    <w:embedRegular r:id="rId7" w:fontKey="{181C2345-3A49-4121-9359-CB81488EF0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60ABC" w14:textId="77777777" w:rsidR="00DF75B9" w:rsidRDefault="00DF75B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1D9F" w14:textId="77777777" w:rsidR="00EB60F1" w:rsidRDefault="00000000">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DF75B9">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DF75B9">
      <w:rPr>
        <w:b/>
        <w:noProof/>
        <w:color w:val="000000"/>
      </w:rPr>
      <w:t>2</w:t>
    </w:r>
    <w:r>
      <w:rPr>
        <w:b/>
        <w:color w:val="000000"/>
      </w:rPr>
      <w:fldChar w:fldCharType="end"/>
    </w:r>
  </w:p>
  <w:p w14:paraId="07FD06BA" w14:textId="77777777" w:rsidR="00EB60F1" w:rsidRDefault="00EB60F1">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4CED1" w14:textId="77777777" w:rsidR="00DF75B9" w:rsidRDefault="00DF75B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84BE9" w14:textId="77777777" w:rsidR="00AB328E" w:rsidRDefault="00AB328E">
      <w:pPr>
        <w:spacing w:line="240" w:lineRule="auto"/>
        <w:ind w:left="0" w:hanging="2"/>
      </w:pPr>
      <w:r>
        <w:separator/>
      </w:r>
    </w:p>
  </w:footnote>
  <w:footnote w:type="continuationSeparator" w:id="0">
    <w:p w14:paraId="4B85BBDA" w14:textId="77777777" w:rsidR="00AB328E" w:rsidRDefault="00AB328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C6F8C" w14:textId="77777777" w:rsidR="00DF75B9" w:rsidRDefault="00DF75B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3439" w14:textId="77777777" w:rsidR="00EB60F1" w:rsidRDefault="00000000" w:rsidP="00DF75B9">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rPr>
      <w:tab/>
    </w:r>
    <w:r>
      <w:rPr>
        <w:color w:val="000000"/>
      </w:rPr>
      <w:tab/>
    </w:r>
    <w:r>
      <w:rPr>
        <w:b/>
      </w:rPr>
      <w:t>EPA20250610</w:t>
    </w:r>
  </w:p>
  <w:p w14:paraId="708F653E" w14:textId="77777777" w:rsidR="00EB60F1" w:rsidRDefault="00EB60F1">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7E4A7" w14:textId="77777777" w:rsidR="00DF75B9" w:rsidRDefault="00DF75B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07D9"/>
    <w:multiLevelType w:val="multilevel"/>
    <w:tmpl w:val="12186B54"/>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185D54B3"/>
    <w:multiLevelType w:val="multilevel"/>
    <w:tmpl w:val="52609E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B2C1105"/>
    <w:multiLevelType w:val="hybridMultilevel"/>
    <w:tmpl w:val="3836EB76"/>
    <w:lvl w:ilvl="0" w:tplc="FD1CBDC2">
      <w:start w:val="1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170FC"/>
    <w:multiLevelType w:val="multilevel"/>
    <w:tmpl w:val="80244B7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31967341"/>
    <w:multiLevelType w:val="hybridMultilevel"/>
    <w:tmpl w:val="24B6C95C"/>
    <w:lvl w:ilvl="0" w:tplc="805014D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D703560"/>
    <w:multiLevelType w:val="hybridMultilevel"/>
    <w:tmpl w:val="7B3645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5024610"/>
    <w:multiLevelType w:val="multilevel"/>
    <w:tmpl w:val="3E0471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41030794">
    <w:abstractNumId w:val="0"/>
  </w:num>
  <w:num w:numId="2" w16cid:durableId="607784481">
    <w:abstractNumId w:val="6"/>
  </w:num>
  <w:num w:numId="3" w16cid:durableId="904728454">
    <w:abstractNumId w:val="1"/>
  </w:num>
  <w:num w:numId="4" w16cid:durableId="1474641346">
    <w:abstractNumId w:val="3"/>
  </w:num>
  <w:num w:numId="5" w16cid:durableId="1969047978">
    <w:abstractNumId w:val="5"/>
  </w:num>
  <w:num w:numId="6" w16cid:durableId="1270969330">
    <w:abstractNumId w:val="4"/>
  </w:num>
  <w:num w:numId="7" w16cid:durableId="897786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0F1"/>
    <w:rsid w:val="009B0992"/>
    <w:rsid w:val="00AB328E"/>
    <w:rsid w:val="00DF75B9"/>
    <w:rsid w:val="00EB6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AEA20"/>
  <w15:docId w15:val="{470C200C-B5AF-46D3-A16D-B4897CC7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029"/>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680"/>
        <w:tab w:val="right" w:pos="9360"/>
      </w:tabs>
    </w:pPr>
  </w:style>
  <w:style w:type="character" w:customStyle="1" w:styleId="HeaderChar">
    <w:name w:val="Header Char"/>
    <w:rPr>
      <w:w w:val="100"/>
      <w:position w:val="-1"/>
      <w:sz w:val="24"/>
      <w:szCs w:val="24"/>
      <w:effect w:val="none"/>
      <w:vertAlign w:val="baseline"/>
      <w:cs w:val="0"/>
      <w:em w:val="none"/>
      <w:lang w:val="en-029"/>
    </w:rPr>
  </w:style>
  <w:style w:type="paragraph" w:styleId="Footer">
    <w:name w:val="footer"/>
    <w:basedOn w:val="Normal"/>
    <w:pPr>
      <w:tabs>
        <w:tab w:val="center" w:pos="4680"/>
        <w:tab w:val="right" w:pos="9360"/>
      </w:tabs>
    </w:pPr>
  </w:style>
  <w:style w:type="character" w:customStyle="1" w:styleId="FooterChar">
    <w:name w:val="Footer Char"/>
    <w:rPr>
      <w:w w:val="100"/>
      <w:position w:val="-1"/>
      <w:sz w:val="24"/>
      <w:szCs w:val="24"/>
      <w:effect w:val="none"/>
      <w:vertAlign w:val="baseline"/>
      <w:cs w:val="0"/>
      <w:em w:val="none"/>
      <w:lang w:val="en-029"/>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val="en-029"/>
    </w:rPr>
  </w:style>
  <w:style w:type="character" w:styleId="CommentReference">
    <w:name w:val="annotation reference"/>
    <w:qFormat/>
    <w:rPr>
      <w:w w:val="100"/>
      <w:position w:val="-1"/>
      <w:sz w:val="16"/>
      <w:szCs w:val="16"/>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val="en-029"/>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029"/>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epaguyana.org" TargetMode="External"/><Relationship Id="rId4" Type="http://schemas.openxmlformats.org/officeDocument/2006/relationships/settings" Target="settings.xml"/><Relationship Id="rId9" Type="http://schemas.openxmlformats.org/officeDocument/2006/relationships/hyperlink" Target="mailto:epa@epaguyana.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2JpA+ja2ZqLDIv5VQOpRZwv9Q==">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1760</Words>
  <Characters>10036</Characters>
  <Application>Microsoft Office Word</Application>
  <DocSecurity>0</DocSecurity>
  <Lines>83</Lines>
  <Paragraphs>23</Paragraphs>
  <ScaleCrop>false</ScaleCrop>
  <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charilal</dc:creator>
  <cp:lastModifiedBy>Nehru Narine</cp:lastModifiedBy>
  <cp:revision>3</cp:revision>
  <dcterms:created xsi:type="dcterms:W3CDTF">2025-02-19T12:49:00Z</dcterms:created>
  <dcterms:modified xsi:type="dcterms:W3CDTF">2025-10-13T15:58:00Z</dcterms:modified>
</cp:coreProperties>
</file>